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9C" w:rsidRDefault="002D7E9C" w:rsidP="007C478C">
      <w:pPr>
        <w:pStyle w:val="2"/>
        <w:ind w:firstLine="709"/>
        <w:rPr>
          <w:b/>
          <w:sz w:val="28"/>
          <w:szCs w:val="28"/>
        </w:rPr>
      </w:pPr>
    </w:p>
    <w:p w:rsidR="00DC1018" w:rsidRPr="00852E14" w:rsidRDefault="00DC1018" w:rsidP="007C478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52E14">
        <w:rPr>
          <w:b/>
          <w:sz w:val="28"/>
          <w:szCs w:val="28"/>
        </w:rPr>
        <w:t>Положение о</w:t>
      </w:r>
      <w:r w:rsidR="003955B2">
        <w:rPr>
          <w:b/>
          <w:sz w:val="28"/>
          <w:szCs w:val="28"/>
        </w:rPr>
        <w:br/>
      </w:r>
      <w:r w:rsidR="00170246">
        <w:rPr>
          <w:b/>
          <w:sz w:val="28"/>
          <w:szCs w:val="28"/>
          <w:lang w:val="en-US"/>
        </w:rPr>
        <w:t>IV</w:t>
      </w:r>
      <w:r w:rsidR="00B63CEE" w:rsidRPr="009231CB">
        <w:rPr>
          <w:b/>
          <w:sz w:val="28"/>
          <w:szCs w:val="28"/>
        </w:rPr>
        <w:t xml:space="preserve"> </w:t>
      </w:r>
      <w:r w:rsidRPr="00852E14">
        <w:rPr>
          <w:b/>
          <w:sz w:val="28"/>
          <w:szCs w:val="28"/>
        </w:rPr>
        <w:t xml:space="preserve">межрегиональной научно-практической конференции </w:t>
      </w:r>
    </w:p>
    <w:p w:rsidR="00DC1018" w:rsidRPr="00852E14" w:rsidRDefault="00DC1018" w:rsidP="007C478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52E14">
        <w:rPr>
          <w:b/>
          <w:sz w:val="28"/>
          <w:szCs w:val="28"/>
        </w:rPr>
        <w:t>школьников «С наукой в будущее»</w:t>
      </w:r>
    </w:p>
    <w:p w:rsidR="00DC1018" w:rsidRPr="00852E14" w:rsidRDefault="00DC1018" w:rsidP="007C478C">
      <w:pPr>
        <w:pStyle w:val="2"/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411"/>
        <w:tblW w:w="0" w:type="auto"/>
        <w:tblLook w:val="04A0"/>
      </w:tblPr>
      <w:tblGrid>
        <w:gridCol w:w="3369"/>
        <w:gridCol w:w="3685"/>
        <w:gridCol w:w="3260"/>
      </w:tblGrid>
      <w:tr w:rsidR="002D7E9C" w:rsidRPr="00852E14" w:rsidTr="0063010F">
        <w:tc>
          <w:tcPr>
            <w:tcW w:w="3369" w:type="dxa"/>
          </w:tcPr>
          <w:p w:rsidR="002D7E9C" w:rsidRPr="0063010F" w:rsidRDefault="002D7E9C" w:rsidP="000E3F5F">
            <w:pPr>
              <w:ind w:firstLine="709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УТВЕРЖДАЮ</w:t>
            </w:r>
          </w:p>
          <w:p w:rsidR="002D7E9C" w:rsidRPr="0063010F" w:rsidRDefault="002D7E9C" w:rsidP="000E3F5F">
            <w:pPr>
              <w:ind w:firstLine="709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Ректор</w:t>
            </w:r>
            <w:r w:rsidR="003955B2" w:rsidRPr="0063010F">
              <w:rPr>
                <w:sz w:val="22"/>
                <w:szCs w:val="22"/>
              </w:rPr>
              <w:t xml:space="preserve"> ФГБОУ ВПО «</w:t>
            </w:r>
            <w:r w:rsidRPr="0063010F">
              <w:rPr>
                <w:sz w:val="22"/>
                <w:szCs w:val="22"/>
              </w:rPr>
              <w:t>Ч</w:t>
            </w:r>
            <w:r w:rsidR="00C00E37" w:rsidRPr="0063010F">
              <w:rPr>
                <w:sz w:val="22"/>
                <w:szCs w:val="22"/>
              </w:rPr>
              <w:t>ереповецк</w:t>
            </w:r>
            <w:r w:rsidR="003A56ED" w:rsidRPr="0063010F">
              <w:rPr>
                <w:sz w:val="22"/>
                <w:szCs w:val="22"/>
              </w:rPr>
              <w:t>ий</w:t>
            </w:r>
            <w:r w:rsidR="00C00E37" w:rsidRPr="0063010F">
              <w:rPr>
                <w:sz w:val="22"/>
                <w:szCs w:val="22"/>
              </w:rPr>
              <w:t xml:space="preserve"> государственн</w:t>
            </w:r>
            <w:r w:rsidR="003A56ED" w:rsidRPr="0063010F">
              <w:rPr>
                <w:sz w:val="22"/>
                <w:szCs w:val="22"/>
              </w:rPr>
              <w:t>ый</w:t>
            </w:r>
            <w:r w:rsidR="00C00E37" w:rsidRPr="0063010F">
              <w:rPr>
                <w:sz w:val="22"/>
                <w:szCs w:val="22"/>
              </w:rPr>
              <w:t xml:space="preserve"> университет</w:t>
            </w:r>
            <w:r w:rsidR="003955B2" w:rsidRPr="0063010F">
              <w:rPr>
                <w:sz w:val="22"/>
                <w:szCs w:val="22"/>
              </w:rPr>
              <w:t>»</w:t>
            </w:r>
          </w:p>
          <w:p w:rsidR="00DC1018" w:rsidRPr="0063010F" w:rsidRDefault="00DC1018" w:rsidP="007C478C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2D7E9C" w:rsidRPr="0063010F" w:rsidRDefault="00F365E7" w:rsidP="00F365E7">
            <w:pPr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</w:t>
            </w:r>
            <w:r w:rsidRPr="0063010F">
              <w:rPr>
                <w:sz w:val="22"/>
                <w:szCs w:val="22"/>
              </w:rPr>
              <w:t xml:space="preserve"> </w:t>
            </w:r>
            <w:r w:rsidR="003955B2" w:rsidRPr="0063010F">
              <w:rPr>
                <w:sz w:val="22"/>
                <w:szCs w:val="22"/>
              </w:rPr>
              <w:t xml:space="preserve"> Д.В. </w:t>
            </w:r>
            <w:r w:rsidR="002D7E9C" w:rsidRPr="0063010F">
              <w:rPr>
                <w:sz w:val="22"/>
                <w:szCs w:val="22"/>
              </w:rPr>
              <w:t>Афанасьев</w:t>
            </w:r>
          </w:p>
          <w:p w:rsidR="002D7E9C" w:rsidRPr="0063010F" w:rsidRDefault="002D7E9C" w:rsidP="007C478C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2D7E9C" w:rsidRPr="0063010F" w:rsidRDefault="002D7E9C" w:rsidP="0063010F">
            <w:pPr>
              <w:ind w:firstLine="709"/>
              <w:jc w:val="center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 xml:space="preserve">«___» </w:t>
            </w:r>
            <w:r w:rsidR="0063010F">
              <w:rPr>
                <w:sz w:val="22"/>
                <w:szCs w:val="22"/>
              </w:rPr>
              <w:t xml:space="preserve">_________ </w:t>
            </w:r>
            <w:r w:rsidR="009D31E9" w:rsidRPr="0063010F">
              <w:rPr>
                <w:sz w:val="22"/>
                <w:szCs w:val="22"/>
              </w:rPr>
              <w:t>201</w:t>
            </w:r>
            <w:r w:rsidR="00BE3919" w:rsidRPr="0063010F">
              <w:rPr>
                <w:sz w:val="22"/>
                <w:szCs w:val="22"/>
              </w:rPr>
              <w:t xml:space="preserve">2 </w:t>
            </w:r>
            <w:r w:rsidRPr="0063010F">
              <w:rPr>
                <w:sz w:val="22"/>
                <w:szCs w:val="22"/>
              </w:rPr>
              <w:t>г.</w:t>
            </w:r>
          </w:p>
        </w:tc>
        <w:tc>
          <w:tcPr>
            <w:tcW w:w="3685" w:type="dxa"/>
          </w:tcPr>
          <w:p w:rsidR="002D7E9C" w:rsidRPr="0063010F" w:rsidRDefault="002D7E9C" w:rsidP="0079316B">
            <w:pPr>
              <w:ind w:firstLine="118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УТВЕРЖДАЮ</w:t>
            </w:r>
          </w:p>
          <w:p w:rsidR="002D7E9C" w:rsidRPr="0063010F" w:rsidRDefault="002D7E9C" w:rsidP="0063010F">
            <w:pPr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Начальник управления образования</w:t>
            </w:r>
          </w:p>
          <w:p w:rsidR="002D7E9C" w:rsidRPr="0063010F" w:rsidRDefault="003B19AE" w:rsidP="0079316B">
            <w:pPr>
              <w:ind w:firstLine="118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 xml:space="preserve"> Великоустюгского</w:t>
            </w:r>
            <w:r w:rsidR="00DC1018" w:rsidRPr="0063010F">
              <w:rPr>
                <w:sz w:val="22"/>
                <w:szCs w:val="22"/>
              </w:rPr>
              <w:t xml:space="preserve"> муниципального района</w:t>
            </w:r>
          </w:p>
          <w:p w:rsidR="0079316B" w:rsidRPr="0063010F" w:rsidRDefault="0079316B" w:rsidP="0079316B">
            <w:pPr>
              <w:ind w:firstLine="118"/>
              <w:jc w:val="center"/>
              <w:rPr>
                <w:sz w:val="22"/>
                <w:szCs w:val="22"/>
              </w:rPr>
            </w:pPr>
          </w:p>
          <w:p w:rsidR="002D7E9C" w:rsidRPr="0063010F" w:rsidRDefault="003955B2" w:rsidP="0079316B">
            <w:pPr>
              <w:ind w:firstLine="118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____</w:t>
            </w:r>
            <w:r w:rsidR="0063010F">
              <w:rPr>
                <w:sz w:val="22"/>
                <w:szCs w:val="22"/>
              </w:rPr>
              <w:t>________</w:t>
            </w:r>
            <w:r w:rsidRPr="0063010F">
              <w:rPr>
                <w:sz w:val="22"/>
                <w:szCs w:val="22"/>
              </w:rPr>
              <w:t xml:space="preserve"> Р.А. </w:t>
            </w:r>
            <w:proofErr w:type="spellStart"/>
            <w:r w:rsidR="00DC1018" w:rsidRPr="0063010F">
              <w:rPr>
                <w:sz w:val="22"/>
                <w:szCs w:val="22"/>
              </w:rPr>
              <w:t>Батакова</w:t>
            </w:r>
            <w:proofErr w:type="spellEnd"/>
          </w:p>
          <w:p w:rsidR="002D7E9C" w:rsidRPr="0063010F" w:rsidRDefault="002D7E9C" w:rsidP="007C478C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2D7E9C" w:rsidRPr="0063010F" w:rsidRDefault="0063010F" w:rsidP="000E3F5F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</w:t>
            </w:r>
            <w:r w:rsidR="002D7E9C" w:rsidRPr="0063010F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</w:t>
            </w:r>
            <w:r w:rsidR="009D31E9" w:rsidRPr="0063010F">
              <w:rPr>
                <w:sz w:val="22"/>
                <w:szCs w:val="22"/>
              </w:rPr>
              <w:t>201</w:t>
            </w:r>
            <w:r w:rsidR="00BE3919" w:rsidRPr="0063010F">
              <w:rPr>
                <w:sz w:val="22"/>
                <w:szCs w:val="22"/>
              </w:rPr>
              <w:t xml:space="preserve">2 </w:t>
            </w:r>
            <w:r w:rsidR="002D7E9C" w:rsidRPr="0063010F">
              <w:rPr>
                <w:sz w:val="22"/>
                <w:szCs w:val="22"/>
              </w:rPr>
              <w:t>г.</w:t>
            </w:r>
          </w:p>
        </w:tc>
        <w:tc>
          <w:tcPr>
            <w:tcW w:w="3260" w:type="dxa"/>
          </w:tcPr>
          <w:p w:rsidR="002D7E9C" w:rsidRPr="0063010F" w:rsidRDefault="002D7E9C" w:rsidP="000E3F5F">
            <w:pPr>
              <w:ind w:firstLine="709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УТВЕРЖДАЮ</w:t>
            </w:r>
          </w:p>
          <w:p w:rsidR="009C3141" w:rsidRDefault="00DC1018" w:rsidP="000E3F5F">
            <w:pPr>
              <w:ind w:firstLine="709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 xml:space="preserve">Директор МОУ «Гимназия» </w:t>
            </w:r>
          </w:p>
          <w:p w:rsidR="002D7E9C" w:rsidRPr="0063010F" w:rsidRDefault="00DC1018" w:rsidP="000E3F5F">
            <w:pPr>
              <w:ind w:firstLine="709"/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г. Великий Устюг</w:t>
            </w:r>
          </w:p>
          <w:p w:rsidR="002D7E9C" w:rsidRPr="0063010F" w:rsidRDefault="002D7E9C" w:rsidP="007C478C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2D7E9C" w:rsidRPr="0063010F" w:rsidRDefault="00F365E7" w:rsidP="00F365E7">
            <w:pPr>
              <w:jc w:val="right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</w:t>
            </w:r>
            <w:r w:rsidRPr="0063010F">
              <w:rPr>
                <w:sz w:val="22"/>
                <w:szCs w:val="22"/>
              </w:rPr>
              <w:t xml:space="preserve"> </w:t>
            </w:r>
            <w:r w:rsidR="003955B2" w:rsidRPr="0063010F">
              <w:rPr>
                <w:sz w:val="22"/>
                <w:szCs w:val="22"/>
              </w:rPr>
              <w:t xml:space="preserve"> Н.Г. </w:t>
            </w:r>
            <w:proofErr w:type="spellStart"/>
            <w:r w:rsidR="000E3F5F" w:rsidRPr="0063010F">
              <w:rPr>
                <w:sz w:val="22"/>
                <w:szCs w:val="22"/>
              </w:rPr>
              <w:t>М</w:t>
            </w:r>
            <w:r w:rsidR="00DC1018" w:rsidRPr="0063010F">
              <w:rPr>
                <w:sz w:val="22"/>
                <w:szCs w:val="22"/>
              </w:rPr>
              <w:t>ачинская</w:t>
            </w:r>
            <w:proofErr w:type="spellEnd"/>
          </w:p>
          <w:p w:rsidR="002D7E9C" w:rsidRPr="0063010F" w:rsidRDefault="002D7E9C" w:rsidP="007C478C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2D7E9C" w:rsidRPr="009C3141" w:rsidRDefault="002D7E9C" w:rsidP="0063010F">
            <w:pPr>
              <w:ind w:firstLine="709"/>
              <w:jc w:val="center"/>
              <w:rPr>
                <w:sz w:val="22"/>
                <w:szCs w:val="22"/>
              </w:rPr>
            </w:pPr>
            <w:r w:rsidRPr="0063010F">
              <w:rPr>
                <w:sz w:val="22"/>
                <w:szCs w:val="22"/>
              </w:rPr>
              <w:t>«___» _________</w:t>
            </w:r>
            <w:r w:rsidR="0063010F">
              <w:rPr>
                <w:sz w:val="22"/>
                <w:szCs w:val="22"/>
              </w:rPr>
              <w:t xml:space="preserve"> </w:t>
            </w:r>
            <w:r w:rsidR="009D31E9" w:rsidRPr="0063010F">
              <w:rPr>
                <w:sz w:val="22"/>
                <w:szCs w:val="22"/>
              </w:rPr>
              <w:t>201</w:t>
            </w:r>
            <w:r w:rsidR="00BE3919" w:rsidRPr="0063010F">
              <w:rPr>
                <w:sz w:val="22"/>
                <w:szCs w:val="22"/>
              </w:rPr>
              <w:t xml:space="preserve">2 </w:t>
            </w:r>
            <w:r w:rsidRPr="0063010F">
              <w:rPr>
                <w:sz w:val="22"/>
                <w:szCs w:val="22"/>
              </w:rPr>
              <w:t>г.</w:t>
            </w:r>
          </w:p>
        </w:tc>
      </w:tr>
      <w:tr w:rsidR="00DC1018" w:rsidRPr="00852E14" w:rsidTr="0063010F">
        <w:tc>
          <w:tcPr>
            <w:tcW w:w="3369" w:type="dxa"/>
          </w:tcPr>
          <w:p w:rsidR="00DC1018" w:rsidRPr="00852E14" w:rsidRDefault="00DC1018" w:rsidP="007C478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DC1018" w:rsidRPr="00852E14" w:rsidRDefault="00DC1018" w:rsidP="007C478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C1018" w:rsidRPr="00852E14" w:rsidRDefault="00DC1018" w:rsidP="007C478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</w:tbl>
    <w:p w:rsidR="00463708" w:rsidRPr="006400D7" w:rsidRDefault="00463708" w:rsidP="007C478C">
      <w:pPr>
        <w:pStyle w:val="2"/>
        <w:ind w:firstLine="709"/>
        <w:jc w:val="center"/>
        <w:rPr>
          <w:b/>
          <w:sz w:val="26"/>
          <w:szCs w:val="26"/>
        </w:rPr>
      </w:pPr>
      <w:r w:rsidRPr="006400D7">
        <w:rPr>
          <w:b/>
          <w:sz w:val="26"/>
          <w:szCs w:val="26"/>
        </w:rPr>
        <w:t>1. Общие положения</w:t>
      </w:r>
    </w:p>
    <w:p w:rsidR="00F06CCA" w:rsidRPr="006400D7" w:rsidRDefault="00170246" w:rsidP="007C478C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proofErr w:type="gramStart"/>
      <w:r w:rsidRPr="006400D7">
        <w:rPr>
          <w:sz w:val="26"/>
          <w:szCs w:val="26"/>
          <w:lang w:val="en-US"/>
        </w:rPr>
        <w:t>IV</w:t>
      </w:r>
      <w:r w:rsidR="00F06CCA" w:rsidRPr="006400D7">
        <w:rPr>
          <w:sz w:val="26"/>
          <w:szCs w:val="26"/>
        </w:rPr>
        <w:t xml:space="preserve"> н</w:t>
      </w:r>
      <w:r w:rsidR="004B67A3" w:rsidRPr="006400D7">
        <w:rPr>
          <w:sz w:val="26"/>
          <w:szCs w:val="26"/>
        </w:rPr>
        <w:t xml:space="preserve">аучно-практическая конференция школьников </w:t>
      </w:r>
      <w:r w:rsidR="00413A0E" w:rsidRPr="006400D7">
        <w:rPr>
          <w:sz w:val="26"/>
          <w:szCs w:val="26"/>
        </w:rPr>
        <w:t>«</w:t>
      </w:r>
      <w:r w:rsidR="00413A0E" w:rsidRPr="006400D7">
        <w:rPr>
          <w:b/>
          <w:sz w:val="26"/>
          <w:szCs w:val="26"/>
        </w:rPr>
        <w:t>С наукой в будущее</w:t>
      </w:r>
      <w:r w:rsidR="004B67A3" w:rsidRPr="006400D7">
        <w:rPr>
          <w:sz w:val="26"/>
          <w:szCs w:val="26"/>
        </w:rPr>
        <w:t>»</w:t>
      </w:r>
      <w:r w:rsidR="00DC1018" w:rsidRPr="006400D7">
        <w:rPr>
          <w:sz w:val="26"/>
          <w:szCs w:val="26"/>
        </w:rPr>
        <w:t xml:space="preserve"> проводится </w:t>
      </w:r>
      <w:r w:rsidR="00BE3935" w:rsidRPr="006400D7">
        <w:rPr>
          <w:sz w:val="26"/>
          <w:szCs w:val="26"/>
        </w:rPr>
        <w:t xml:space="preserve">совместно </w:t>
      </w:r>
      <w:r w:rsidR="0009117C">
        <w:rPr>
          <w:sz w:val="26"/>
          <w:szCs w:val="26"/>
        </w:rPr>
        <w:t>ФГБОУ ВПО «</w:t>
      </w:r>
      <w:r w:rsidR="009B6C08" w:rsidRPr="006400D7">
        <w:rPr>
          <w:sz w:val="26"/>
          <w:szCs w:val="26"/>
        </w:rPr>
        <w:t>Череповецки</w:t>
      </w:r>
      <w:r w:rsidR="0009117C">
        <w:rPr>
          <w:sz w:val="26"/>
          <w:szCs w:val="26"/>
        </w:rPr>
        <w:t>й</w:t>
      </w:r>
      <w:r w:rsidR="009B6C08" w:rsidRPr="006400D7">
        <w:rPr>
          <w:sz w:val="26"/>
          <w:szCs w:val="26"/>
        </w:rPr>
        <w:t xml:space="preserve"> государственны</w:t>
      </w:r>
      <w:r w:rsidR="0009117C">
        <w:rPr>
          <w:sz w:val="26"/>
          <w:szCs w:val="26"/>
        </w:rPr>
        <w:t>й</w:t>
      </w:r>
      <w:r w:rsidR="009B6C08" w:rsidRPr="006400D7">
        <w:rPr>
          <w:sz w:val="26"/>
          <w:szCs w:val="26"/>
        </w:rPr>
        <w:t xml:space="preserve"> университет</w:t>
      </w:r>
      <w:r w:rsidR="0009117C">
        <w:rPr>
          <w:sz w:val="26"/>
          <w:szCs w:val="26"/>
        </w:rPr>
        <w:t>»</w:t>
      </w:r>
      <w:r w:rsidR="000449BE" w:rsidRPr="006400D7">
        <w:rPr>
          <w:sz w:val="26"/>
          <w:szCs w:val="26"/>
        </w:rPr>
        <w:t xml:space="preserve"> (далее ЧГУ)</w:t>
      </w:r>
      <w:r w:rsidR="00BE3935" w:rsidRPr="006400D7">
        <w:rPr>
          <w:sz w:val="26"/>
          <w:szCs w:val="26"/>
        </w:rPr>
        <w:t>, управлением образования администрации</w:t>
      </w:r>
      <w:r w:rsidR="003B19AE" w:rsidRPr="006400D7">
        <w:rPr>
          <w:sz w:val="26"/>
          <w:szCs w:val="26"/>
        </w:rPr>
        <w:t xml:space="preserve"> Великоустюгского</w:t>
      </w:r>
      <w:r w:rsidR="00BE3935" w:rsidRPr="006400D7">
        <w:rPr>
          <w:sz w:val="26"/>
          <w:szCs w:val="26"/>
        </w:rPr>
        <w:t xml:space="preserve"> муниципального района и</w:t>
      </w:r>
      <w:r w:rsidR="00DC1018" w:rsidRPr="006400D7">
        <w:rPr>
          <w:sz w:val="26"/>
          <w:szCs w:val="26"/>
        </w:rPr>
        <w:t xml:space="preserve"> МОУ «Гимназия» г. Великий Устюг.</w:t>
      </w:r>
      <w:proofErr w:type="gramEnd"/>
    </w:p>
    <w:p w:rsidR="00413A0E" w:rsidRPr="006400D7" w:rsidRDefault="00DC1018" w:rsidP="007C478C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 xml:space="preserve">Данная конференция </w:t>
      </w:r>
      <w:r w:rsidR="00C00E37" w:rsidRPr="006400D7">
        <w:rPr>
          <w:sz w:val="26"/>
          <w:szCs w:val="26"/>
        </w:rPr>
        <w:t xml:space="preserve">является </w:t>
      </w:r>
      <w:r w:rsidR="004B67A3" w:rsidRPr="006400D7">
        <w:rPr>
          <w:sz w:val="26"/>
          <w:szCs w:val="26"/>
        </w:rPr>
        <w:t>мероприятием, включающим в себя работу научных клубов и секций</w:t>
      </w:r>
      <w:r w:rsidR="00F06CCA" w:rsidRPr="006400D7">
        <w:rPr>
          <w:sz w:val="26"/>
          <w:szCs w:val="26"/>
        </w:rPr>
        <w:t>.</w:t>
      </w:r>
    </w:p>
    <w:p w:rsidR="00413A0E" w:rsidRPr="006400D7" w:rsidRDefault="00DC1018" w:rsidP="007C478C">
      <w:pPr>
        <w:spacing w:line="360" w:lineRule="auto"/>
        <w:ind w:firstLine="709"/>
        <w:jc w:val="both"/>
        <w:rPr>
          <w:sz w:val="26"/>
          <w:szCs w:val="26"/>
        </w:rPr>
      </w:pPr>
      <w:r w:rsidRPr="006400D7">
        <w:rPr>
          <w:b/>
          <w:sz w:val="26"/>
          <w:szCs w:val="26"/>
        </w:rPr>
        <w:t>Планируемая дата проведения мероприятий:</w:t>
      </w:r>
      <w:r w:rsidRPr="006400D7">
        <w:rPr>
          <w:sz w:val="26"/>
          <w:szCs w:val="26"/>
        </w:rPr>
        <w:t xml:space="preserve"> </w:t>
      </w:r>
      <w:r w:rsidR="00126AD3" w:rsidRPr="006400D7">
        <w:rPr>
          <w:b/>
          <w:sz w:val="26"/>
          <w:szCs w:val="26"/>
          <w:u w:val="single"/>
        </w:rPr>
        <w:t>9</w:t>
      </w:r>
      <w:r w:rsidR="009D31E9" w:rsidRPr="006400D7">
        <w:rPr>
          <w:b/>
          <w:sz w:val="26"/>
          <w:szCs w:val="26"/>
          <w:u w:val="single"/>
        </w:rPr>
        <w:t xml:space="preserve"> февраля</w:t>
      </w:r>
      <w:r w:rsidRPr="006400D7">
        <w:rPr>
          <w:b/>
          <w:sz w:val="26"/>
          <w:szCs w:val="26"/>
          <w:u w:val="single"/>
        </w:rPr>
        <w:t xml:space="preserve"> </w:t>
      </w:r>
      <w:r w:rsidR="009D31E9" w:rsidRPr="006400D7">
        <w:rPr>
          <w:b/>
          <w:sz w:val="26"/>
          <w:szCs w:val="26"/>
          <w:u w:val="single"/>
        </w:rPr>
        <w:t>201</w:t>
      </w:r>
      <w:r w:rsidR="00D50BE9">
        <w:rPr>
          <w:b/>
          <w:sz w:val="26"/>
          <w:szCs w:val="26"/>
          <w:u w:val="single"/>
        </w:rPr>
        <w:t>3</w:t>
      </w:r>
      <w:r w:rsidRPr="006400D7">
        <w:rPr>
          <w:b/>
          <w:sz w:val="26"/>
          <w:szCs w:val="26"/>
          <w:u w:val="single"/>
        </w:rPr>
        <w:t xml:space="preserve"> года</w:t>
      </w:r>
    </w:p>
    <w:p w:rsidR="00DC1018" w:rsidRPr="006400D7" w:rsidRDefault="00DC1018" w:rsidP="007C478C">
      <w:pPr>
        <w:pStyle w:val="2"/>
        <w:spacing w:after="0"/>
        <w:ind w:firstLine="709"/>
        <w:rPr>
          <w:b/>
          <w:sz w:val="26"/>
          <w:szCs w:val="26"/>
        </w:rPr>
      </w:pPr>
    </w:p>
    <w:p w:rsidR="00DF1789" w:rsidRPr="006400D7" w:rsidRDefault="00463708" w:rsidP="007C478C">
      <w:pPr>
        <w:spacing w:after="240" w:line="360" w:lineRule="auto"/>
        <w:ind w:firstLine="709"/>
        <w:jc w:val="center"/>
        <w:rPr>
          <w:b/>
          <w:sz w:val="26"/>
          <w:szCs w:val="26"/>
        </w:rPr>
      </w:pPr>
      <w:r w:rsidRPr="006400D7">
        <w:rPr>
          <w:b/>
          <w:sz w:val="26"/>
          <w:szCs w:val="26"/>
        </w:rPr>
        <w:t>2.</w:t>
      </w:r>
      <w:r w:rsidR="00DF1789" w:rsidRPr="006400D7">
        <w:rPr>
          <w:b/>
          <w:sz w:val="26"/>
          <w:szCs w:val="26"/>
        </w:rPr>
        <w:t xml:space="preserve"> Цели и задачи</w:t>
      </w:r>
    </w:p>
    <w:p w:rsidR="00DF1789" w:rsidRPr="006400D7" w:rsidRDefault="00DF1789" w:rsidP="007C478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 xml:space="preserve">приобщение школьников к научным исследованиям и укрепление навыков получения, обработки, анализа и представления результатов научной работы; </w:t>
      </w:r>
    </w:p>
    <w:p w:rsidR="00DF1789" w:rsidRPr="006400D7" w:rsidRDefault="006C103C" w:rsidP="007C478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 xml:space="preserve">приобщение школьников к </w:t>
      </w:r>
      <w:proofErr w:type="spellStart"/>
      <w:r w:rsidRPr="006400D7">
        <w:rPr>
          <w:sz w:val="26"/>
          <w:szCs w:val="26"/>
        </w:rPr>
        <w:t>социокультурной</w:t>
      </w:r>
      <w:proofErr w:type="spellEnd"/>
      <w:r w:rsidRPr="006400D7">
        <w:rPr>
          <w:sz w:val="26"/>
          <w:szCs w:val="26"/>
        </w:rPr>
        <w:t xml:space="preserve"> среде Череповецкого государственного университета</w:t>
      </w:r>
      <w:r w:rsidR="00557792" w:rsidRPr="006400D7">
        <w:rPr>
          <w:sz w:val="26"/>
          <w:szCs w:val="26"/>
        </w:rPr>
        <w:t>.</w:t>
      </w:r>
    </w:p>
    <w:p w:rsidR="00DF1789" w:rsidRPr="006400D7" w:rsidRDefault="00DF1789" w:rsidP="007C478C">
      <w:pPr>
        <w:pStyle w:val="2"/>
        <w:spacing w:after="0"/>
        <w:ind w:firstLine="709"/>
        <w:rPr>
          <w:b/>
          <w:sz w:val="26"/>
          <w:szCs w:val="26"/>
        </w:rPr>
      </w:pPr>
    </w:p>
    <w:p w:rsidR="002D7E9C" w:rsidRPr="006400D7" w:rsidRDefault="00DF1789" w:rsidP="007C478C">
      <w:pPr>
        <w:pStyle w:val="2"/>
        <w:ind w:firstLine="709"/>
        <w:jc w:val="center"/>
        <w:rPr>
          <w:b/>
          <w:bCs/>
          <w:iCs/>
          <w:sz w:val="26"/>
          <w:szCs w:val="26"/>
        </w:rPr>
      </w:pPr>
      <w:r w:rsidRPr="006400D7">
        <w:rPr>
          <w:b/>
          <w:sz w:val="26"/>
          <w:szCs w:val="26"/>
        </w:rPr>
        <w:t>3.</w:t>
      </w:r>
      <w:r w:rsidR="00463708" w:rsidRPr="006400D7">
        <w:rPr>
          <w:b/>
          <w:sz w:val="26"/>
          <w:szCs w:val="26"/>
        </w:rPr>
        <w:t xml:space="preserve"> </w:t>
      </w:r>
      <w:r w:rsidR="002D7E9C" w:rsidRPr="006400D7">
        <w:rPr>
          <w:b/>
          <w:bCs/>
          <w:iCs/>
          <w:sz w:val="26"/>
          <w:szCs w:val="26"/>
        </w:rPr>
        <w:t>Организаторы и руководители конференции</w:t>
      </w:r>
    </w:p>
    <w:p w:rsidR="000449BE" w:rsidRPr="006400D7" w:rsidRDefault="000449BE" w:rsidP="007C478C">
      <w:pPr>
        <w:spacing w:line="360" w:lineRule="auto"/>
        <w:ind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>3.1. Организаторами являются:</w:t>
      </w:r>
    </w:p>
    <w:p w:rsidR="000449BE" w:rsidRPr="006400D7" w:rsidRDefault="00F02418" w:rsidP="007C478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>ФГБОУ ВПО «</w:t>
      </w:r>
      <w:r w:rsidR="000449BE" w:rsidRPr="006400D7">
        <w:rPr>
          <w:sz w:val="26"/>
          <w:szCs w:val="26"/>
        </w:rPr>
        <w:t>Череповецкий государственный университет</w:t>
      </w:r>
      <w:r w:rsidRPr="006400D7">
        <w:rPr>
          <w:sz w:val="26"/>
          <w:szCs w:val="26"/>
        </w:rPr>
        <w:t>»,</w:t>
      </w:r>
    </w:p>
    <w:p w:rsidR="000449BE" w:rsidRPr="006400D7" w:rsidRDefault="000449BE" w:rsidP="007C478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lastRenderedPageBreak/>
        <w:t>Управл</w:t>
      </w:r>
      <w:r w:rsidR="003955B2" w:rsidRPr="006400D7">
        <w:rPr>
          <w:sz w:val="26"/>
          <w:szCs w:val="26"/>
        </w:rPr>
        <w:t>ение образования администрации</w:t>
      </w:r>
      <w:r w:rsidR="003B19AE" w:rsidRPr="006400D7">
        <w:rPr>
          <w:sz w:val="26"/>
          <w:szCs w:val="26"/>
        </w:rPr>
        <w:t xml:space="preserve"> Великоустюгского</w:t>
      </w:r>
      <w:r w:rsidRPr="006400D7">
        <w:rPr>
          <w:sz w:val="26"/>
          <w:szCs w:val="26"/>
        </w:rPr>
        <w:t xml:space="preserve"> муниципального района</w:t>
      </w:r>
      <w:r w:rsidR="00F02418" w:rsidRPr="006400D7">
        <w:rPr>
          <w:sz w:val="26"/>
          <w:szCs w:val="26"/>
        </w:rPr>
        <w:t>,</w:t>
      </w:r>
    </w:p>
    <w:p w:rsidR="000449BE" w:rsidRPr="006400D7" w:rsidRDefault="003955B2" w:rsidP="007C478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 xml:space="preserve">МОУ «Гимназия» </w:t>
      </w:r>
      <w:proofErr w:type="gramStart"/>
      <w:r w:rsidRPr="006400D7">
        <w:rPr>
          <w:sz w:val="26"/>
          <w:szCs w:val="26"/>
        </w:rPr>
        <w:t>г</w:t>
      </w:r>
      <w:proofErr w:type="gramEnd"/>
      <w:r w:rsidRPr="006400D7">
        <w:rPr>
          <w:sz w:val="26"/>
          <w:szCs w:val="26"/>
        </w:rPr>
        <w:t>. </w:t>
      </w:r>
      <w:r w:rsidR="000449BE" w:rsidRPr="006400D7">
        <w:rPr>
          <w:sz w:val="26"/>
          <w:szCs w:val="26"/>
        </w:rPr>
        <w:t>Великий Устюг</w:t>
      </w:r>
      <w:r w:rsidR="00F02418" w:rsidRPr="006400D7">
        <w:rPr>
          <w:sz w:val="26"/>
          <w:szCs w:val="26"/>
        </w:rPr>
        <w:t>.</w:t>
      </w:r>
    </w:p>
    <w:p w:rsidR="00DC1018" w:rsidRPr="006400D7" w:rsidRDefault="00DC1018" w:rsidP="007C478C">
      <w:pPr>
        <w:spacing w:line="360" w:lineRule="auto"/>
        <w:ind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>В организационный комитет конференции и смежных мероприятий входят представители</w:t>
      </w:r>
      <w:r w:rsidR="00DF1789" w:rsidRPr="006400D7">
        <w:rPr>
          <w:sz w:val="26"/>
          <w:szCs w:val="26"/>
        </w:rPr>
        <w:t xml:space="preserve"> администрации</w:t>
      </w:r>
      <w:r w:rsidR="000449BE" w:rsidRPr="006400D7">
        <w:rPr>
          <w:sz w:val="26"/>
          <w:szCs w:val="26"/>
        </w:rPr>
        <w:t>,</w:t>
      </w:r>
      <w:r w:rsidRPr="006400D7">
        <w:rPr>
          <w:sz w:val="26"/>
          <w:szCs w:val="26"/>
        </w:rPr>
        <w:t xml:space="preserve"> профессорско-преподавательского состава</w:t>
      </w:r>
      <w:r w:rsidR="000449BE" w:rsidRPr="006400D7">
        <w:rPr>
          <w:sz w:val="26"/>
          <w:szCs w:val="26"/>
        </w:rPr>
        <w:t xml:space="preserve"> и студенты </w:t>
      </w:r>
      <w:r w:rsidR="00DF1789" w:rsidRPr="006400D7">
        <w:rPr>
          <w:sz w:val="26"/>
          <w:szCs w:val="26"/>
        </w:rPr>
        <w:t>ЧГУ</w:t>
      </w:r>
      <w:r w:rsidR="002D34D2" w:rsidRPr="006400D7">
        <w:rPr>
          <w:sz w:val="26"/>
          <w:szCs w:val="26"/>
        </w:rPr>
        <w:t>, представители управления образования</w:t>
      </w:r>
      <w:r w:rsidR="00BE3935" w:rsidRPr="006400D7">
        <w:rPr>
          <w:sz w:val="26"/>
          <w:szCs w:val="26"/>
        </w:rPr>
        <w:t xml:space="preserve"> администрации</w:t>
      </w:r>
      <w:r w:rsidR="003B19AE" w:rsidRPr="006400D7">
        <w:rPr>
          <w:sz w:val="26"/>
          <w:szCs w:val="26"/>
        </w:rPr>
        <w:t xml:space="preserve"> Великоустюгского</w:t>
      </w:r>
      <w:r w:rsidR="002D34D2" w:rsidRPr="006400D7">
        <w:rPr>
          <w:sz w:val="26"/>
          <w:szCs w:val="26"/>
        </w:rPr>
        <w:t xml:space="preserve"> муниципального района, педагогического коллектива гимназии </w:t>
      </w:r>
      <w:proofErr w:type="gramStart"/>
      <w:r w:rsidR="002D34D2" w:rsidRPr="006400D7">
        <w:rPr>
          <w:sz w:val="26"/>
          <w:szCs w:val="26"/>
        </w:rPr>
        <w:t>г</w:t>
      </w:r>
      <w:proofErr w:type="gramEnd"/>
      <w:r w:rsidR="002D34D2" w:rsidRPr="006400D7">
        <w:rPr>
          <w:sz w:val="26"/>
          <w:szCs w:val="26"/>
        </w:rPr>
        <w:t>. Великий Устюг</w:t>
      </w:r>
      <w:r w:rsidR="000449BE" w:rsidRPr="006400D7">
        <w:rPr>
          <w:sz w:val="26"/>
          <w:szCs w:val="26"/>
        </w:rPr>
        <w:t>.</w:t>
      </w:r>
    </w:p>
    <w:p w:rsidR="00362FA8" w:rsidRPr="006400D7" w:rsidRDefault="000449BE" w:rsidP="007C478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400D7">
        <w:rPr>
          <w:bCs/>
          <w:sz w:val="26"/>
          <w:szCs w:val="26"/>
        </w:rPr>
        <w:t>3.2. Руководство осуществляют:</w:t>
      </w:r>
    </w:p>
    <w:p w:rsidR="00362FA8" w:rsidRPr="006400D7" w:rsidRDefault="00362FA8" w:rsidP="007C478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400D7">
        <w:rPr>
          <w:b/>
          <w:bCs/>
          <w:sz w:val="26"/>
          <w:szCs w:val="26"/>
        </w:rPr>
        <w:t>Председатель</w:t>
      </w:r>
      <w:r w:rsidRPr="006400D7">
        <w:rPr>
          <w:bCs/>
          <w:sz w:val="26"/>
          <w:szCs w:val="26"/>
        </w:rPr>
        <w:t xml:space="preserve"> </w:t>
      </w:r>
      <w:r w:rsidRPr="006400D7">
        <w:rPr>
          <w:b/>
          <w:bCs/>
          <w:sz w:val="26"/>
          <w:szCs w:val="26"/>
        </w:rPr>
        <w:t xml:space="preserve">организационного комитета: </w:t>
      </w:r>
      <w:r w:rsidRPr="006400D7">
        <w:rPr>
          <w:bCs/>
          <w:sz w:val="26"/>
          <w:szCs w:val="26"/>
        </w:rPr>
        <w:t xml:space="preserve">Афанасьев Дмитрий Владимирович, ректор </w:t>
      </w:r>
      <w:r w:rsidRPr="006400D7">
        <w:rPr>
          <w:sz w:val="26"/>
          <w:szCs w:val="26"/>
        </w:rPr>
        <w:t>ФГБОУ ВПО «Череповецкий государственный университет»</w:t>
      </w:r>
      <w:r w:rsidR="00F87AB1" w:rsidRPr="006400D7">
        <w:rPr>
          <w:sz w:val="26"/>
          <w:szCs w:val="26"/>
        </w:rPr>
        <w:t>.</w:t>
      </w:r>
    </w:p>
    <w:p w:rsidR="002D34D2" w:rsidRPr="006400D7" w:rsidRDefault="002D34D2" w:rsidP="007C478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400D7">
        <w:rPr>
          <w:b/>
          <w:bCs/>
          <w:sz w:val="26"/>
          <w:szCs w:val="26"/>
        </w:rPr>
        <w:t>Сопредседатель</w:t>
      </w:r>
      <w:r w:rsidR="00DF1789" w:rsidRPr="006400D7">
        <w:rPr>
          <w:b/>
          <w:bCs/>
          <w:sz w:val="26"/>
          <w:szCs w:val="26"/>
        </w:rPr>
        <w:t xml:space="preserve"> организационного комитета</w:t>
      </w:r>
      <w:r w:rsidRPr="006400D7">
        <w:rPr>
          <w:b/>
          <w:bCs/>
          <w:sz w:val="26"/>
          <w:szCs w:val="26"/>
        </w:rPr>
        <w:t xml:space="preserve">: </w:t>
      </w:r>
      <w:proofErr w:type="spellStart"/>
      <w:r w:rsidRPr="006400D7">
        <w:rPr>
          <w:bCs/>
          <w:sz w:val="26"/>
          <w:szCs w:val="26"/>
        </w:rPr>
        <w:t>Мачинская</w:t>
      </w:r>
      <w:proofErr w:type="spellEnd"/>
      <w:r w:rsidRPr="006400D7">
        <w:rPr>
          <w:bCs/>
          <w:sz w:val="26"/>
          <w:szCs w:val="26"/>
        </w:rPr>
        <w:t xml:space="preserve"> Надежда Григорьевна, директор МОУ «Гимназия» </w:t>
      </w:r>
      <w:proofErr w:type="gramStart"/>
      <w:r w:rsidRPr="006400D7">
        <w:rPr>
          <w:bCs/>
          <w:sz w:val="26"/>
          <w:szCs w:val="26"/>
        </w:rPr>
        <w:t>г</w:t>
      </w:r>
      <w:proofErr w:type="gramEnd"/>
      <w:r w:rsidRPr="006400D7">
        <w:rPr>
          <w:bCs/>
          <w:sz w:val="26"/>
          <w:szCs w:val="26"/>
        </w:rPr>
        <w:t>. Великий Устюг</w:t>
      </w:r>
      <w:r w:rsidR="00F87AB1" w:rsidRPr="006400D7">
        <w:rPr>
          <w:bCs/>
          <w:sz w:val="26"/>
          <w:szCs w:val="26"/>
        </w:rPr>
        <w:t>.</w:t>
      </w:r>
    </w:p>
    <w:p w:rsidR="00F720D7" w:rsidRPr="006400D7" w:rsidRDefault="00F720D7" w:rsidP="007C478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400D7">
        <w:rPr>
          <w:b/>
          <w:bCs/>
          <w:sz w:val="26"/>
          <w:szCs w:val="26"/>
        </w:rPr>
        <w:t>Сопредседатель</w:t>
      </w:r>
      <w:r w:rsidR="00DF1789" w:rsidRPr="006400D7">
        <w:rPr>
          <w:b/>
          <w:bCs/>
          <w:sz w:val="26"/>
          <w:szCs w:val="26"/>
        </w:rPr>
        <w:t xml:space="preserve"> организационного комитета</w:t>
      </w:r>
      <w:r w:rsidRPr="006400D7">
        <w:rPr>
          <w:b/>
          <w:bCs/>
          <w:sz w:val="26"/>
          <w:szCs w:val="26"/>
        </w:rPr>
        <w:t xml:space="preserve">: </w:t>
      </w:r>
      <w:r w:rsidRPr="006400D7">
        <w:rPr>
          <w:bCs/>
          <w:sz w:val="26"/>
          <w:szCs w:val="26"/>
        </w:rPr>
        <w:t xml:space="preserve">Макарова Наталья Вячеславовна, заместитель первого проректора по воспитательной работе </w:t>
      </w:r>
      <w:r w:rsidR="00333DB3">
        <w:rPr>
          <w:sz w:val="26"/>
          <w:szCs w:val="26"/>
        </w:rPr>
        <w:t>ЧГУ</w:t>
      </w:r>
      <w:r w:rsidR="00F87AB1" w:rsidRPr="006400D7">
        <w:rPr>
          <w:bCs/>
          <w:sz w:val="26"/>
          <w:szCs w:val="26"/>
        </w:rPr>
        <w:t>.</w:t>
      </w:r>
    </w:p>
    <w:p w:rsidR="00F720D7" w:rsidRPr="006400D7" w:rsidRDefault="00DF1789" w:rsidP="007C478C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400D7">
        <w:rPr>
          <w:b/>
          <w:bCs/>
          <w:sz w:val="26"/>
          <w:szCs w:val="26"/>
        </w:rPr>
        <w:t>Ответственные</w:t>
      </w:r>
      <w:r w:rsidR="00DC1018" w:rsidRPr="006400D7">
        <w:rPr>
          <w:b/>
          <w:bCs/>
          <w:sz w:val="26"/>
          <w:szCs w:val="26"/>
        </w:rPr>
        <w:t xml:space="preserve"> организатор</w:t>
      </w:r>
      <w:r w:rsidR="008D1EC0" w:rsidRPr="006400D7">
        <w:rPr>
          <w:b/>
          <w:bCs/>
          <w:sz w:val="26"/>
          <w:szCs w:val="26"/>
        </w:rPr>
        <w:t>ы:</w:t>
      </w:r>
      <w:r w:rsidR="00DC1018" w:rsidRPr="006400D7">
        <w:rPr>
          <w:b/>
          <w:bCs/>
          <w:sz w:val="26"/>
          <w:szCs w:val="26"/>
        </w:rPr>
        <w:t xml:space="preserve"> </w:t>
      </w:r>
    </w:p>
    <w:p w:rsidR="00DC1018" w:rsidRPr="006400D7" w:rsidRDefault="00DC1018" w:rsidP="007C478C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bCs/>
          <w:sz w:val="26"/>
          <w:szCs w:val="26"/>
        </w:rPr>
      </w:pPr>
      <w:r w:rsidRPr="006400D7">
        <w:rPr>
          <w:bCs/>
          <w:sz w:val="26"/>
          <w:szCs w:val="26"/>
        </w:rPr>
        <w:t xml:space="preserve">Муромцев Антон Николаевич, </w:t>
      </w:r>
      <w:r w:rsidR="009D31E9" w:rsidRPr="006400D7">
        <w:rPr>
          <w:bCs/>
          <w:sz w:val="26"/>
          <w:szCs w:val="26"/>
        </w:rPr>
        <w:t>аспирант</w:t>
      </w:r>
      <w:r w:rsidRPr="006400D7">
        <w:rPr>
          <w:bCs/>
          <w:sz w:val="26"/>
          <w:szCs w:val="26"/>
        </w:rPr>
        <w:t xml:space="preserve"> ЧГУ</w:t>
      </w:r>
      <w:r w:rsidR="005344E2" w:rsidRPr="006400D7">
        <w:rPr>
          <w:b/>
          <w:bCs/>
          <w:sz w:val="26"/>
          <w:szCs w:val="26"/>
        </w:rPr>
        <w:t>,</w:t>
      </w:r>
    </w:p>
    <w:p w:rsidR="005344E2" w:rsidRPr="006400D7" w:rsidRDefault="00F720D7" w:rsidP="007C478C">
      <w:pPr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proofErr w:type="spellStart"/>
      <w:r w:rsidRPr="006400D7">
        <w:rPr>
          <w:bCs/>
          <w:sz w:val="26"/>
          <w:szCs w:val="26"/>
        </w:rPr>
        <w:t>Угловская</w:t>
      </w:r>
      <w:proofErr w:type="spellEnd"/>
      <w:r w:rsidRPr="006400D7">
        <w:rPr>
          <w:bCs/>
          <w:sz w:val="26"/>
          <w:szCs w:val="26"/>
        </w:rPr>
        <w:t xml:space="preserve"> Ольга Валентиновна, специалист по работе с молодежью </w:t>
      </w:r>
      <w:r w:rsidR="005344E2" w:rsidRPr="006400D7">
        <w:rPr>
          <w:bCs/>
          <w:sz w:val="26"/>
          <w:szCs w:val="26"/>
        </w:rPr>
        <w:t>ЧГУ,</w:t>
      </w:r>
    </w:p>
    <w:p w:rsidR="003955B2" w:rsidRPr="006400D7" w:rsidRDefault="003955B2" w:rsidP="007C478C">
      <w:pPr>
        <w:numPr>
          <w:ilvl w:val="0"/>
          <w:numId w:val="12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6400D7">
        <w:rPr>
          <w:bCs/>
          <w:sz w:val="26"/>
          <w:szCs w:val="26"/>
        </w:rPr>
        <w:t xml:space="preserve">Вершинина Елена Анатольевна, заместитель директора по УВР </w:t>
      </w:r>
      <w:r w:rsidR="005344E2" w:rsidRPr="006400D7">
        <w:rPr>
          <w:bCs/>
          <w:sz w:val="26"/>
          <w:szCs w:val="26"/>
        </w:rPr>
        <w:t xml:space="preserve">МОУ «Гимназия» </w:t>
      </w:r>
      <w:proofErr w:type="gramStart"/>
      <w:r w:rsidR="005344E2" w:rsidRPr="006400D7">
        <w:rPr>
          <w:bCs/>
          <w:sz w:val="26"/>
          <w:szCs w:val="26"/>
        </w:rPr>
        <w:t>г</w:t>
      </w:r>
      <w:proofErr w:type="gramEnd"/>
      <w:r w:rsidR="005344E2" w:rsidRPr="006400D7">
        <w:rPr>
          <w:bCs/>
          <w:sz w:val="26"/>
          <w:szCs w:val="26"/>
        </w:rPr>
        <w:t>. Великий Устюг,</w:t>
      </w:r>
    </w:p>
    <w:p w:rsidR="00EF0E81" w:rsidRPr="006400D7" w:rsidRDefault="006E5331" w:rsidP="007C478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>Ответственные за организацию и проведение работы отдельных секций и мероприятий конференции назначаются по согласованию сторон</w:t>
      </w:r>
      <w:r w:rsidR="00B63CEE" w:rsidRPr="006400D7">
        <w:rPr>
          <w:sz w:val="26"/>
          <w:szCs w:val="26"/>
        </w:rPr>
        <w:t xml:space="preserve"> – </w:t>
      </w:r>
      <w:r w:rsidRPr="006400D7">
        <w:rPr>
          <w:sz w:val="26"/>
          <w:szCs w:val="26"/>
        </w:rPr>
        <w:t>организаторов конференции, данная информация будет опубликована в</w:t>
      </w:r>
      <w:r w:rsidR="005959B7" w:rsidRPr="006400D7">
        <w:rPr>
          <w:sz w:val="26"/>
          <w:szCs w:val="26"/>
        </w:rPr>
        <w:t xml:space="preserve"> качестве</w:t>
      </w:r>
      <w:r w:rsidRPr="006400D7">
        <w:rPr>
          <w:sz w:val="26"/>
          <w:szCs w:val="26"/>
        </w:rPr>
        <w:t xml:space="preserve"> </w:t>
      </w:r>
      <w:r w:rsidR="000449BE" w:rsidRPr="006400D7">
        <w:rPr>
          <w:b/>
          <w:sz w:val="26"/>
          <w:szCs w:val="26"/>
        </w:rPr>
        <w:t>приложен</w:t>
      </w:r>
      <w:r w:rsidR="005959B7" w:rsidRPr="006400D7">
        <w:rPr>
          <w:b/>
          <w:sz w:val="26"/>
          <w:szCs w:val="26"/>
        </w:rPr>
        <w:t>ия</w:t>
      </w:r>
      <w:r w:rsidR="003955B2" w:rsidRPr="006400D7">
        <w:rPr>
          <w:b/>
          <w:sz w:val="26"/>
          <w:szCs w:val="26"/>
        </w:rPr>
        <w:t xml:space="preserve"> </w:t>
      </w:r>
      <w:r w:rsidRPr="006400D7">
        <w:rPr>
          <w:sz w:val="26"/>
          <w:szCs w:val="26"/>
        </w:rPr>
        <w:t>к данному положению.</w:t>
      </w:r>
    </w:p>
    <w:p w:rsidR="00046DF9" w:rsidRDefault="00046DF9" w:rsidP="007C478C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463708" w:rsidRPr="006400D7" w:rsidRDefault="00463708" w:rsidP="007C478C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6400D7">
        <w:rPr>
          <w:b/>
          <w:sz w:val="26"/>
          <w:szCs w:val="26"/>
        </w:rPr>
        <w:t>4. Направления работы</w:t>
      </w:r>
    </w:p>
    <w:p w:rsidR="00463708" w:rsidRPr="006400D7" w:rsidRDefault="00463708" w:rsidP="007C478C">
      <w:pPr>
        <w:spacing w:line="360" w:lineRule="auto"/>
        <w:ind w:firstLine="709"/>
        <w:jc w:val="both"/>
        <w:rPr>
          <w:sz w:val="26"/>
          <w:szCs w:val="26"/>
        </w:rPr>
      </w:pPr>
      <w:r w:rsidRPr="006400D7">
        <w:rPr>
          <w:sz w:val="26"/>
          <w:szCs w:val="26"/>
        </w:rPr>
        <w:t>Работа конференции будет проходить по следующим предметным областям:</w:t>
      </w:r>
    </w:p>
    <w:p w:rsidR="00463708" w:rsidRPr="006400D7" w:rsidRDefault="00463708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Информатика</w:t>
      </w:r>
      <w:r w:rsidR="00514ABC" w:rsidRPr="006400D7">
        <w:rPr>
          <w:bCs/>
          <w:iCs/>
          <w:color w:val="000000"/>
          <w:sz w:val="26"/>
          <w:szCs w:val="26"/>
        </w:rPr>
        <w:t xml:space="preserve"> и информационно-коммуникационные технологии</w:t>
      </w:r>
    </w:p>
    <w:p w:rsidR="00463708" w:rsidRPr="006400D7" w:rsidRDefault="00463708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История</w:t>
      </w:r>
    </w:p>
    <w:p w:rsidR="00275749" w:rsidRPr="006400D7" w:rsidRDefault="0027574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Краеведение</w:t>
      </w:r>
    </w:p>
    <w:p w:rsidR="00463708" w:rsidRPr="006400D7" w:rsidRDefault="00463708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Математика</w:t>
      </w:r>
    </w:p>
    <w:p w:rsidR="00463708" w:rsidRPr="006400D7" w:rsidRDefault="00463708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Физика</w:t>
      </w:r>
    </w:p>
    <w:p w:rsidR="00B77822" w:rsidRPr="006400D7" w:rsidRDefault="00B77822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Биология</w:t>
      </w:r>
    </w:p>
    <w:p w:rsidR="009D31E9" w:rsidRPr="006400D7" w:rsidRDefault="009D31E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Экология</w:t>
      </w:r>
    </w:p>
    <w:p w:rsidR="00463708" w:rsidRPr="006400D7" w:rsidRDefault="00B77822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lastRenderedPageBreak/>
        <w:t>Х</w:t>
      </w:r>
      <w:r w:rsidR="00463708" w:rsidRPr="006400D7">
        <w:rPr>
          <w:bCs/>
          <w:iCs/>
          <w:color w:val="000000"/>
          <w:sz w:val="26"/>
          <w:szCs w:val="26"/>
        </w:rPr>
        <w:t>имия</w:t>
      </w:r>
    </w:p>
    <w:p w:rsidR="009D31E9" w:rsidRPr="006400D7" w:rsidRDefault="00B71FA0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Иностранные</w:t>
      </w:r>
      <w:r w:rsidR="00463708" w:rsidRPr="006400D7">
        <w:rPr>
          <w:bCs/>
          <w:iCs/>
          <w:color w:val="000000"/>
          <w:sz w:val="26"/>
          <w:szCs w:val="26"/>
        </w:rPr>
        <w:t xml:space="preserve"> язык</w:t>
      </w:r>
      <w:r w:rsidRPr="006400D7">
        <w:rPr>
          <w:bCs/>
          <w:iCs/>
          <w:color w:val="000000"/>
          <w:sz w:val="26"/>
          <w:szCs w:val="26"/>
        </w:rPr>
        <w:t>и</w:t>
      </w:r>
    </w:p>
    <w:p w:rsidR="009D31E9" w:rsidRPr="006400D7" w:rsidRDefault="009D31E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Русский язык</w:t>
      </w:r>
    </w:p>
    <w:p w:rsidR="009D31E9" w:rsidRPr="006400D7" w:rsidRDefault="009D31E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Литература</w:t>
      </w:r>
    </w:p>
    <w:p w:rsidR="00D50BE9" w:rsidRDefault="00D50BE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Психология и социология</w:t>
      </w:r>
    </w:p>
    <w:p w:rsidR="005524EA" w:rsidRPr="006400D7" w:rsidRDefault="00D50BE9" w:rsidP="007C478C">
      <w:pPr>
        <w:numPr>
          <w:ilvl w:val="0"/>
          <w:numId w:val="7"/>
        </w:numPr>
        <w:spacing w:line="360" w:lineRule="auto"/>
        <w:ind w:left="0" w:firstLine="709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Обществознание и право</w:t>
      </w:r>
    </w:p>
    <w:p w:rsidR="00463708" w:rsidRPr="006400D7" w:rsidRDefault="00463708" w:rsidP="007C478C">
      <w:pPr>
        <w:pStyle w:val="ac"/>
        <w:numPr>
          <w:ilvl w:val="0"/>
          <w:numId w:val="7"/>
        </w:numPr>
        <w:spacing w:line="360" w:lineRule="auto"/>
        <w:ind w:left="0" w:firstLine="709"/>
        <w:rPr>
          <w:bCs/>
          <w:iCs/>
          <w:color w:val="000000"/>
          <w:sz w:val="26"/>
          <w:szCs w:val="26"/>
        </w:rPr>
      </w:pPr>
      <w:r w:rsidRPr="006400D7">
        <w:rPr>
          <w:bCs/>
          <w:iCs/>
          <w:color w:val="000000"/>
          <w:sz w:val="26"/>
          <w:szCs w:val="26"/>
        </w:rPr>
        <w:t>Экономические науки</w:t>
      </w:r>
    </w:p>
    <w:p w:rsidR="006E5331" w:rsidRPr="006400D7" w:rsidRDefault="006E5331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</w:p>
    <w:p w:rsidR="00413A0E" w:rsidRPr="006400D7" w:rsidRDefault="00463708" w:rsidP="007C478C">
      <w:pPr>
        <w:spacing w:after="240" w:line="360" w:lineRule="auto"/>
        <w:ind w:firstLine="709"/>
        <w:jc w:val="center"/>
        <w:rPr>
          <w:sz w:val="26"/>
          <w:szCs w:val="26"/>
        </w:rPr>
      </w:pPr>
      <w:r w:rsidRPr="006400D7">
        <w:rPr>
          <w:b/>
          <w:sz w:val="26"/>
          <w:szCs w:val="26"/>
        </w:rPr>
        <w:t>5. Участники</w:t>
      </w:r>
    </w:p>
    <w:p w:rsidR="00413A0E" w:rsidRPr="006400D7" w:rsidRDefault="00413A0E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К участию в конфере</w:t>
      </w:r>
      <w:r w:rsidR="00E825B2" w:rsidRPr="006400D7">
        <w:rPr>
          <w:bCs/>
          <w:iCs/>
          <w:sz w:val="26"/>
          <w:szCs w:val="26"/>
        </w:rPr>
        <w:t>нции приглашаются школьники (</w:t>
      </w:r>
      <w:r w:rsidR="006C103C" w:rsidRPr="006400D7">
        <w:rPr>
          <w:bCs/>
          <w:iCs/>
          <w:sz w:val="26"/>
          <w:szCs w:val="26"/>
        </w:rPr>
        <w:t>9</w:t>
      </w:r>
      <w:r w:rsidR="00E825B2" w:rsidRPr="006400D7">
        <w:rPr>
          <w:bCs/>
          <w:iCs/>
          <w:sz w:val="26"/>
          <w:szCs w:val="26"/>
        </w:rPr>
        <w:t xml:space="preserve"> – </w:t>
      </w:r>
      <w:r w:rsidRPr="006400D7">
        <w:rPr>
          <w:bCs/>
          <w:iCs/>
          <w:sz w:val="26"/>
          <w:szCs w:val="26"/>
        </w:rPr>
        <w:t>11 классов) и учащиеся средних с</w:t>
      </w:r>
      <w:r w:rsidR="007C033A" w:rsidRPr="006400D7">
        <w:rPr>
          <w:bCs/>
          <w:iCs/>
          <w:sz w:val="26"/>
          <w:szCs w:val="26"/>
        </w:rPr>
        <w:t xml:space="preserve">пециальных учебных заведений </w:t>
      </w:r>
      <w:r w:rsidR="00AF384B" w:rsidRPr="006400D7">
        <w:rPr>
          <w:bCs/>
          <w:iCs/>
          <w:sz w:val="26"/>
          <w:szCs w:val="26"/>
        </w:rPr>
        <w:t>Вологодской области</w:t>
      </w:r>
      <w:r w:rsidR="004B67A3" w:rsidRPr="006400D7">
        <w:rPr>
          <w:bCs/>
          <w:iCs/>
          <w:sz w:val="26"/>
          <w:szCs w:val="26"/>
        </w:rPr>
        <w:t xml:space="preserve"> и других регионов.</w:t>
      </w:r>
    </w:p>
    <w:p w:rsidR="000449BE" w:rsidRPr="006400D7" w:rsidRDefault="000449BE" w:rsidP="007C478C">
      <w:pPr>
        <w:spacing w:line="360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06CCA" w:rsidRPr="006400D7" w:rsidRDefault="000449BE" w:rsidP="007C478C">
      <w:pPr>
        <w:spacing w:after="240" w:line="360" w:lineRule="auto"/>
        <w:ind w:firstLine="709"/>
        <w:jc w:val="center"/>
        <w:rPr>
          <w:b/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 xml:space="preserve">6. </w:t>
      </w:r>
      <w:r w:rsidR="00F06CCA" w:rsidRPr="006400D7">
        <w:rPr>
          <w:b/>
          <w:bCs/>
          <w:iCs/>
          <w:sz w:val="26"/>
          <w:szCs w:val="26"/>
        </w:rPr>
        <w:t>Этапы проведения конференции</w:t>
      </w:r>
    </w:p>
    <w:p w:rsidR="00F06CCA" w:rsidRPr="006400D7" w:rsidRDefault="00F06CCA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Конференция проводится</w:t>
      </w:r>
      <w:r w:rsidR="00AE58A5" w:rsidRPr="006400D7">
        <w:rPr>
          <w:bCs/>
          <w:iCs/>
          <w:sz w:val="26"/>
          <w:szCs w:val="26"/>
        </w:rPr>
        <w:t xml:space="preserve"> в несколько этапов</w:t>
      </w:r>
      <w:r w:rsidRPr="006400D7">
        <w:rPr>
          <w:bCs/>
          <w:iCs/>
          <w:sz w:val="26"/>
          <w:szCs w:val="26"/>
        </w:rPr>
        <w:t>:</w:t>
      </w:r>
    </w:p>
    <w:p w:rsidR="00F06CCA" w:rsidRPr="006400D7" w:rsidRDefault="00AE58A5" w:rsidP="007C478C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287217">
        <w:rPr>
          <w:b/>
          <w:bCs/>
          <w:iCs/>
          <w:sz w:val="26"/>
          <w:szCs w:val="26"/>
        </w:rPr>
        <w:t>20</w:t>
      </w:r>
      <w:r w:rsidR="009D31E9" w:rsidRPr="00287217">
        <w:rPr>
          <w:b/>
          <w:bCs/>
          <w:iCs/>
          <w:sz w:val="26"/>
          <w:szCs w:val="26"/>
        </w:rPr>
        <w:t xml:space="preserve"> ноября</w:t>
      </w:r>
      <w:r w:rsidR="003955B2" w:rsidRPr="00287217">
        <w:rPr>
          <w:b/>
          <w:bCs/>
          <w:iCs/>
          <w:sz w:val="26"/>
          <w:szCs w:val="26"/>
        </w:rPr>
        <w:t xml:space="preserve"> 201</w:t>
      </w:r>
      <w:r w:rsidRPr="00287217">
        <w:rPr>
          <w:b/>
          <w:bCs/>
          <w:iCs/>
          <w:sz w:val="26"/>
          <w:szCs w:val="26"/>
        </w:rPr>
        <w:t>2</w:t>
      </w:r>
      <w:r w:rsidR="003955B2" w:rsidRPr="00287217">
        <w:rPr>
          <w:b/>
          <w:bCs/>
          <w:iCs/>
          <w:sz w:val="26"/>
          <w:szCs w:val="26"/>
        </w:rPr>
        <w:t xml:space="preserve"> года </w:t>
      </w:r>
      <w:r w:rsidR="00287217" w:rsidRPr="00287217">
        <w:rPr>
          <w:b/>
          <w:bCs/>
          <w:iCs/>
          <w:sz w:val="26"/>
          <w:szCs w:val="26"/>
        </w:rPr>
        <w:t>-</w:t>
      </w:r>
      <w:r w:rsidR="003955B2" w:rsidRPr="00287217">
        <w:rPr>
          <w:b/>
          <w:bCs/>
          <w:iCs/>
          <w:sz w:val="26"/>
          <w:szCs w:val="26"/>
        </w:rPr>
        <w:t xml:space="preserve"> </w:t>
      </w:r>
      <w:r w:rsidR="00E3448A">
        <w:rPr>
          <w:b/>
          <w:bCs/>
          <w:iCs/>
          <w:sz w:val="26"/>
          <w:szCs w:val="26"/>
        </w:rPr>
        <w:t>10</w:t>
      </w:r>
      <w:r w:rsidR="009D31E9" w:rsidRPr="00287217">
        <w:rPr>
          <w:b/>
          <w:bCs/>
          <w:iCs/>
          <w:sz w:val="26"/>
          <w:szCs w:val="26"/>
        </w:rPr>
        <w:t xml:space="preserve"> я</w:t>
      </w:r>
      <w:r w:rsidR="00776E6B">
        <w:rPr>
          <w:b/>
          <w:bCs/>
          <w:iCs/>
          <w:sz w:val="26"/>
          <w:szCs w:val="26"/>
        </w:rPr>
        <w:t>нваря</w:t>
      </w:r>
      <w:r w:rsidR="00F06CCA" w:rsidRPr="00287217">
        <w:rPr>
          <w:b/>
          <w:bCs/>
          <w:iCs/>
          <w:sz w:val="26"/>
          <w:szCs w:val="26"/>
        </w:rPr>
        <w:t xml:space="preserve"> </w:t>
      </w:r>
      <w:r w:rsidR="009D31E9" w:rsidRPr="00287217">
        <w:rPr>
          <w:b/>
          <w:bCs/>
          <w:iCs/>
          <w:sz w:val="26"/>
          <w:szCs w:val="26"/>
        </w:rPr>
        <w:t>201</w:t>
      </w:r>
      <w:r w:rsidR="00E3448A">
        <w:rPr>
          <w:b/>
          <w:bCs/>
          <w:iCs/>
          <w:sz w:val="26"/>
          <w:szCs w:val="26"/>
        </w:rPr>
        <w:t>3</w:t>
      </w:r>
      <w:r w:rsidR="00F06CCA" w:rsidRPr="00287217">
        <w:rPr>
          <w:b/>
          <w:bCs/>
          <w:iCs/>
          <w:sz w:val="26"/>
          <w:szCs w:val="26"/>
        </w:rPr>
        <w:t xml:space="preserve"> года</w:t>
      </w:r>
      <w:r w:rsidR="00F06CCA" w:rsidRPr="006400D7">
        <w:rPr>
          <w:bCs/>
          <w:iCs/>
          <w:sz w:val="26"/>
          <w:szCs w:val="26"/>
        </w:rPr>
        <w:t xml:space="preserve"> – </w:t>
      </w:r>
      <w:r w:rsidR="009D31E9" w:rsidRPr="006400D7">
        <w:rPr>
          <w:bCs/>
          <w:iCs/>
          <w:sz w:val="26"/>
          <w:szCs w:val="26"/>
        </w:rPr>
        <w:t>заочный этап</w:t>
      </w:r>
      <w:r w:rsidR="006E5331" w:rsidRPr="006400D7">
        <w:rPr>
          <w:bCs/>
          <w:iCs/>
          <w:sz w:val="26"/>
          <w:szCs w:val="26"/>
        </w:rPr>
        <w:t>:</w:t>
      </w:r>
    </w:p>
    <w:p w:rsidR="00F06CCA" w:rsidRPr="006400D7" w:rsidRDefault="00F06CCA" w:rsidP="007C478C">
      <w:pPr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 xml:space="preserve">информирование </w:t>
      </w:r>
      <w:r w:rsidR="00823BE9" w:rsidRPr="006400D7">
        <w:rPr>
          <w:bCs/>
          <w:iCs/>
          <w:sz w:val="26"/>
          <w:szCs w:val="26"/>
        </w:rPr>
        <w:t>участников</w:t>
      </w:r>
      <w:r w:rsidRPr="006400D7">
        <w:rPr>
          <w:bCs/>
          <w:iCs/>
          <w:sz w:val="26"/>
          <w:szCs w:val="26"/>
        </w:rPr>
        <w:t>;</w:t>
      </w:r>
    </w:p>
    <w:p w:rsidR="00760435" w:rsidRPr="006400D7" w:rsidRDefault="00F06CCA" w:rsidP="007C478C">
      <w:pPr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сбор и обработ</w:t>
      </w:r>
      <w:r w:rsidR="00DE7661" w:rsidRPr="006400D7">
        <w:rPr>
          <w:bCs/>
          <w:iCs/>
          <w:sz w:val="26"/>
          <w:szCs w:val="26"/>
        </w:rPr>
        <w:t>ка заявок и тезисов докладов</w:t>
      </w:r>
      <w:r w:rsidRPr="006400D7">
        <w:rPr>
          <w:bCs/>
          <w:iCs/>
          <w:sz w:val="26"/>
          <w:szCs w:val="26"/>
        </w:rPr>
        <w:t>. Участники конф</w:t>
      </w:r>
      <w:r w:rsidR="00DE7661" w:rsidRPr="006400D7">
        <w:rPr>
          <w:bCs/>
          <w:iCs/>
          <w:sz w:val="26"/>
          <w:szCs w:val="26"/>
        </w:rPr>
        <w:t xml:space="preserve">еренции присылают </w:t>
      </w:r>
      <w:r w:rsidRPr="006400D7">
        <w:rPr>
          <w:bCs/>
          <w:iCs/>
          <w:sz w:val="26"/>
          <w:szCs w:val="26"/>
        </w:rPr>
        <w:t xml:space="preserve">тезисы </w:t>
      </w:r>
      <w:r w:rsidR="00DE7661" w:rsidRPr="006400D7">
        <w:rPr>
          <w:bCs/>
          <w:iCs/>
          <w:sz w:val="26"/>
          <w:szCs w:val="26"/>
        </w:rPr>
        <w:t xml:space="preserve">своих работ </w:t>
      </w:r>
      <w:r w:rsidRPr="006400D7">
        <w:rPr>
          <w:bCs/>
          <w:iCs/>
          <w:sz w:val="26"/>
          <w:szCs w:val="26"/>
        </w:rPr>
        <w:t xml:space="preserve">на электронный адрес </w:t>
      </w:r>
      <w:hyperlink r:id="rId8" w:history="1">
        <w:r w:rsidR="008438FE" w:rsidRPr="006400D7">
          <w:rPr>
            <w:rStyle w:val="a3"/>
            <w:bCs/>
            <w:iCs/>
            <w:sz w:val="26"/>
            <w:szCs w:val="26"/>
            <w:lang w:val="en-US"/>
          </w:rPr>
          <w:t>conf</w:t>
        </w:r>
        <w:r w:rsidR="008438FE" w:rsidRPr="006400D7">
          <w:rPr>
            <w:rStyle w:val="a3"/>
            <w:bCs/>
            <w:iCs/>
            <w:sz w:val="26"/>
            <w:szCs w:val="26"/>
          </w:rPr>
          <w:t>2013@</w:t>
        </w:r>
        <w:r w:rsidR="008438FE" w:rsidRPr="006400D7">
          <w:rPr>
            <w:rStyle w:val="a3"/>
            <w:bCs/>
            <w:iCs/>
            <w:sz w:val="26"/>
            <w:szCs w:val="26"/>
            <w:lang w:val="en-US"/>
          </w:rPr>
          <w:t>v</w:t>
        </w:r>
        <w:r w:rsidR="008438FE" w:rsidRPr="006400D7">
          <w:rPr>
            <w:rStyle w:val="a3"/>
            <w:bCs/>
            <w:iCs/>
            <w:sz w:val="26"/>
            <w:szCs w:val="26"/>
          </w:rPr>
          <w:t>-</w:t>
        </w:r>
        <w:proofErr w:type="spellStart"/>
        <w:r w:rsidR="008438FE" w:rsidRPr="006400D7">
          <w:rPr>
            <w:rStyle w:val="a3"/>
            <w:bCs/>
            <w:iCs/>
            <w:sz w:val="26"/>
            <w:szCs w:val="26"/>
            <w:lang w:val="en-US"/>
          </w:rPr>
          <w:t>ustug</w:t>
        </w:r>
        <w:proofErr w:type="spellEnd"/>
        <w:r w:rsidR="008438FE" w:rsidRPr="006400D7">
          <w:rPr>
            <w:rStyle w:val="a3"/>
            <w:bCs/>
            <w:iCs/>
            <w:sz w:val="26"/>
            <w:szCs w:val="26"/>
          </w:rPr>
          <w:t>.</w:t>
        </w:r>
        <w:proofErr w:type="spellStart"/>
        <w:r w:rsidR="008438FE" w:rsidRPr="006400D7">
          <w:rPr>
            <w:rStyle w:val="a3"/>
            <w:bCs/>
            <w:iCs/>
            <w:sz w:val="26"/>
            <w:szCs w:val="26"/>
          </w:rPr>
          <w:t>ru</w:t>
        </w:r>
        <w:proofErr w:type="spellEnd"/>
      </w:hyperlink>
      <w:r w:rsidRPr="006400D7">
        <w:rPr>
          <w:bCs/>
          <w:iCs/>
          <w:sz w:val="26"/>
          <w:szCs w:val="26"/>
        </w:rPr>
        <w:t xml:space="preserve"> </w:t>
      </w:r>
      <w:r w:rsidRPr="006400D7">
        <w:rPr>
          <w:b/>
          <w:bCs/>
          <w:iCs/>
          <w:sz w:val="26"/>
          <w:szCs w:val="26"/>
        </w:rPr>
        <w:t>до</w:t>
      </w:r>
      <w:r w:rsidRPr="006400D7">
        <w:rPr>
          <w:bCs/>
          <w:iCs/>
          <w:sz w:val="26"/>
          <w:szCs w:val="26"/>
        </w:rPr>
        <w:t xml:space="preserve"> </w:t>
      </w:r>
      <w:r w:rsidR="00E3448A">
        <w:rPr>
          <w:b/>
          <w:bCs/>
          <w:iCs/>
          <w:sz w:val="26"/>
          <w:szCs w:val="26"/>
        </w:rPr>
        <w:t>10</w:t>
      </w:r>
      <w:r w:rsidRPr="006400D7">
        <w:rPr>
          <w:b/>
          <w:bCs/>
          <w:iCs/>
          <w:sz w:val="26"/>
          <w:szCs w:val="26"/>
        </w:rPr>
        <w:t>.</w:t>
      </w:r>
      <w:r w:rsidR="00776E6B">
        <w:rPr>
          <w:b/>
          <w:bCs/>
          <w:iCs/>
          <w:sz w:val="26"/>
          <w:szCs w:val="26"/>
        </w:rPr>
        <w:t>01</w:t>
      </w:r>
      <w:r w:rsidRPr="006400D7">
        <w:rPr>
          <w:b/>
          <w:bCs/>
          <w:iCs/>
          <w:sz w:val="26"/>
          <w:szCs w:val="26"/>
        </w:rPr>
        <w:t>.</w:t>
      </w:r>
      <w:r w:rsidR="009D31E9" w:rsidRPr="006400D7">
        <w:rPr>
          <w:b/>
          <w:bCs/>
          <w:iCs/>
          <w:sz w:val="26"/>
          <w:szCs w:val="26"/>
        </w:rPr>
        <w:t>201</w:t>
      </w:r>
      <w:r w:rsidR="00E3448A">
        <w:rPr>
          <w:b/>
          <w:bCs/>
          <w:iCs/>
          <w:sz w:val="26"/>
          <w:szCs w:val="26"/>
        </w:rPr>
        <w:t>3</w:t>
      </w:r>
      <w:r w:rsidRPr="006400D7">
        <w:rPr>
          <w:b/>
          <w:bCs/>
          <w:iCs/>
          <w:sz w:val="26"/>
          <w:szCs w:val="26"/>
        </w:rPr>
        <w:t xml:space="preserve">г. </w:t>
      </w:r>
    </w:p>
    <w:p w:rsidR="00907F8E" w:rsidRPr="006400D7" w:rsidRDefault="00907F8E" w:rsidP="007C478C">
      <w:pPr>
        <w:spacing w:line="360" w:lineRule="auto"/>
        <w:ind w:firstLine="709"/>
        <w:jc w:val="both"/>
        <w:rPr>
          <w:b/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>Критерии оцен</w:t>
      </w:r>
      <w:r w:rsidR="002D2D07">
        <w:rPr>
          <w:b/>
          <w:bCs/>
          <w:iCs/>
          <w:sz w:val="26"/>
          <w:szCs w:val="26"/>
        </w:rPr>
        <w:t>ки</w:t>
      </w:r>
      <w:r w:rsidRPr="006400D7">
        <w:rPr>
          <w:b/>
          <w:bCs/>
          <w:iCs/>
          <w:sz w:val="26"/>
          <w:szCs w:val="26"/>
        </w:rPr>
        <w:t xml:space="preserve"> заочных работ:</w:t>
      </w:r>
    </w:p>
    <w:p w:rsid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Тезисы – это краткий научный текст, в котором изложены основные результаты исследовательской работы (наиболее яркие, достоверные, существенные), а также методология (пути и способы) их получения.</w:t>
      </w:r>
    </w:p>
    <w:p w:rsidR="00D50BE9" w:rsidRP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Тезисы должны включать в себя ответы на три вопроса:</w:t>
      </w:r>
    </w:p>
    <w:p w:rsidR="00D50BE9" w:rsidRP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•</w:t>
      </w:r>
      <w:r w:rsidRPr="00D50BE9">
        <w:rPr>
          <w:bCs/>
          <w:iCs/>
          <w:sz w:val="26"/>
          <w:szCs w:val="26"/>
        </w:rPr>
        <w:tab/>
      </w:r>
      <w:r w:rsidRPr="00D50BE9">
        <w:rPr>
          <w:b/>
          <w:bCs/>
          <w:iCs/>
          <w:sz w:val="26"/>
          <w:szCs w:val="26"/>
        </w:rPr>
        <w:t>что изучалось?</w:t>
      </w:r>
      <w:r w:rsidRPr="00D50BE9">
        <w:rPr>
          <w:bCs/>
          <w:iCs/>
          <w:sz w:val="26"/>
          <w:szCs w:val="26"/>
        </w:rPr>
        <w:t xml:space="preserve"> (постановка проблемы исследования, краткое обоснование ее актуальности, новизны, теоретического и практического значения).</w:t>
      </w:r>
    </w:p>
    <w:p w:rsidR="00D50BE9" w:rsidRP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•</w:t>
      </w:r>
      <w:r w:rsidRPr="00D50BE9">
        <w:rPr>
          <w:bCs/>
          <w:iCs/>
          <w:sz w:val="26"/>
          <w:szCs w:val="26"/>
        </w:rPr>
        <w:tab/>
      </w:r>
      <w:r w:rsidRPr="00D50BE9">
        <w:rPr>
          <w:b/>
          <w:bCs/>
          <w:iCs/>
          <w:sz w:val="26"/>
          <w:szCs w:val="26"/>
        </w:rPr>
        <w:t xml:space="preserve">как изучалось? </w:t>
      </w:r>
      <w:r w:rsidRPr="00D50BE9">
        <w:rPr>
          <w:bCs/>
          <w:iCs/>
          <w:sz w:val="26"/>
          <w:szCs w:val="26"/>
        </w:rPr>
        <w:t>(описание методологии исследования: для эмпирических исследований - выборки, методов и методик организации работы, сбора и обработки данных, для литературных обзоров – способов поиска и критериев отбора литературы, на основе которой подготовлена работа).</w:t>
      </w:r>
    </w:p>
    <w:p w:rsidR="00D50BE9" w:rsidRP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•</w:t>
      </w:r>
      <w:r w:rsidRPr="00D50BE9">
        <w:rPr>
          <w:bCs/>
          <w:iCs/>
          <w:sz w:val="26"/>
          <w:szCs w:val="26"/>
        </w:rPr>
        <w:tab/>
      </w:r>
      <w:r w:rsidRPr="00D50BE9">
        <w:rPr>
          <w:b/>
          <w:bCs/>
          <w:iCs/>
          <w:sz w:val="26"/>
          <w:szCs w:val="26"/>
        </w:rPr>
        <w:t>какие результаты были получены?</w:t>
      </w:r>
      <w:r w:rsidRPr="00D50BE9">
        <w:rPr>
          <w:bCs/>
          <w:iCs/>
          <w:sz w:val="26"/>
          <w:szCs w:val="26"/>
        </w:rPr>
        <w:t xml:space="preserve"> (основные выводы).</w:t>
      </w:r>
    </w:p>
    <w:p w:rsidR="00D50BE9" w:rsidRPr="00D50BE9" w:rsidRDefault="00D50BE9" w:rsidP="00D50BE9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D50BE9">
        <w:rPr>
          <w:bCs/>
          <w:iCs/>
          <w:sz w:val="26"/>
          <w:szCs w:val="26"/>
        </w:rPr>
        <w:t>Логика текста, порядок следования ответов на приведенные вопросы определяются автором тезисов.</w:t>
      </w:r>
    </w:p>
    <w:p w:rsidR="00F06CCA" w:rsidRPr="006400D7" w:rsidRDefault="00DE7661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lastRenderedPageBreak/>
        <w:t>Тезисы оцениваются по следующим критериям:</w:t>
      </w:r>
      <w:r w:rsidR="00F06CCA" w:rsidRPr="006400D7">
        <w:rPr>
          <w:bCs/>
          <w:iCs/>
          <w:sz w:val="26"/>
          <w:szCs w:val="26"/>
        </w:rPr>
        <w:t xml:space="preserve"> новизна</w:t>
      </w:r>
      <w:r w:rsidRPr="006400D7">
        <w:rPr>
          <w:bCs/>
          <w:iCs/>
          <w:sz w:val="26"/>
          <w:szCs w:val="26"/>
        </w:rPr>
        <w:t xml:space="preserve"> и актуальность</w:t>
      </w:r>
      <w:r w:rsidR="00D50BE9">
        <w:rPr>
          <w:bCs/>
          <w:iCs/>
          <w:sz w:val="26"/>
          <w:szCs w:val="26"/>
        </w:rPr>
        <w:t xml:space="preserve"> работы</w:t>
      </w:r>
      <w:r w:rsidRPr="006400D7">
        <w:rPr>
          <w:bCs/>
          <w:iCs/>
          <w:sz w:val="26"/>
          <w:szCs w:val="26"/>
        </w:rPr>
        <w:t>, обоснованность выбора темы; формулировка цели и задач работы в соответствии с т</w:t>
      </w:r>
      <w:r w:rsidR="00D50BE9">
        <w:rPr>
          <w:bCs/>
          <w:iCs/>
          <w:sz w:val="26"/>
          <w:szCs w:val="26"/>
        </w:rPr>
        <w:t>емой, структурой и выводами</w:t>
      </w:r>
      <w:r w:rsidRPr="006400D7">
        <w:rPr>
          <w:bCs/>
          <w:iCs/>
          <w:sz w:val="26"/>
          <w:szCs w:val="26"/>
        </w:rPr>
        <w:t>; стилистическая грамотность изложения; соответствие выводов поставленной цели.</w:t>
      </w:r>
    </w:p>
    <w:p w:rsidR="00053A98" w:rsidRPr="006400D7" w:rsidRDefault="00E3448A" w:rsidP="007C478C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10</w:t>
      </w:r>
      <w:r w:rsidR="00053A98" w:rsidRPr="00D77125"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 xml:space="preserve">января </w:t>
      </w:r>
      <w:r w:rsidR="00053A98" w:rsidRPr="00D77125">
        <w:rPr>
          <w:b/>
          <w:bCs/>
          <w:iCs/>
          <w:sz w:val="26"/>
          <w:szCs w:val="26"/>
        </w:rPr>
        <w:t>201</w:t>
      </w:r>
      <w:r>
        <w:rPr>
          <w:b/>
          <w:bCs/>
          <w:iCs/>
          <w:sz w:val="26"/>
          <w:szCs w:val="26"/>
        </w:rPr>
        <w:t>3</w:t>
      </w:r>
      <w:r w:rsidR="00053A98" w:rsidRPr="00D77125">
        <w:rPr>
          <w:b/>
          <w:bCs/>
          <w:iCs/>
          <w:sz w:val="26"/>
          <w:szCs w:val="26"/>
        </w:rPr>
        <w:t xml:space="preserve"> – 1</w:t>
      </w:r>
      <w:r w:rsidR="00D84B16" w:rsidRPr="00D77125">
        <w:rPr>
          <w:b/>
          <w:bCs/>
          <w:iCs/>
          <w:sz w:val="26"/>
          <w:szCs w:val="26"/>
        </w:rPr>
        <w:t>4</w:t>
      </w:r>
      <w:r w:rsidR="00053A98" w:rsidRPr="00D77125">
        <w:rPr>
          <w:b/>
          <w:bCs/>
          <w:iCs/>
          <w:sz w:val="26"/>
          <w:szCs w:val="26"/>
        </w:rPr>
        <w:t xml:space="preserve"> января 201</w:t>
      </w:r>
      <w:r w:rsidR="00D84B16" w:rsidRPr="00D77125">
        <w:rPr>
          <w:b/>
          <w:bCs/>
          <w:iCs/>
          <w:sz w:val="26"/>
          <w:szCs w:val="26"/>
        </w:rPr>
        <w:t>3</w:t>
      </w:r>
      <w:r w:rsidR="00053A98" w:rsidRPr="00D77125">
        <w:rPr>
          <w:b/>
          <w:bCs/>
          <w:iCs/>
          <w:sz w:val="26"/>
          <w:szCs w:val="26"/>
        </w:rPr>
        <w:t xml:space="preserve"> года</w:t>
      </w:r>
      <w:r w:rsidR="00053A98" w:rsidRPr="006400D7">
        <w:rPr>
          <w:bCs/>
          <w:iCs/>
          <w:sz w:val="26"/>
          <w:szCs w:val="26"/>
        </w:rPr>
        <w:t xml:space="preserve"> – работа жюри заочного этапа.</w:t>
      </w:r>
    </w:p>
    <w:p w:rsidR="003955B2" w:rsidRPr="006400D7" w:rsidRDefault="003955B2" w:rsidP="007C478C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>16 января</w:t>
      </w:r>
      <w:r w:rsidR="00053A98" w:rsidRPr="006400D7">
        <w:rPr>
          <w:b/>
          <w:bCs/>
          <w:iCs/>
          <w:sz w:val="26"/>
          <w:szCs w:val="26"/>
        </w:rPr>
        <w:t xml:space="preserve"> 201</w:t>
      </w:r>
      <w:r w:rsidR="00D84B16" w:rsidRPr="006400D7">
        <w:rPr>
          <w:b/>
          <w:bCs/>
          <w:iCs/>
          <w:sz w:val="26"/>
          <w:szCs w:val="26"/>
        </w:rPr>
        <w:t>3</w:t>
      </w:r>
      <w:r w:rsidR="00053A98" w:rsidRPr="006400D7">
        <w:rPr>
          <w:b/>
          <w:bCs/>
          <w:iCs/>
          <w:sz w:val="26"/>
          <w:szCs w:val="26"/>
        </w:rPr>
        <w:t xml:space="preserve"> года</w:t>
      </w:r>
      <w:r w:rsidRPr="006400D7">
        <w:rPr>
          <w:b/>
          <w:bCs/>
          <w:iCs/>
          <w:sz w:val="26"/>
          <w:szCs w:val="26"/>
        </w:rPr>
        <w:t xml:space="preserve"> </w:t>
      </w:r>
      <w:r w:rsidRPr="006400D7">
        <w:rPr>
          <w:bCs/>
          <w:iCs/>
          <w:sz w:val="26"/>
          <w:szCs w:val="26"/>
        </w:rPr>
        <w:t xml:space="preserve">– </w:t>
      </w:r>
      <w:r w:rsidR="00053A98" w:rsidRPr="006400D7">
        <w:rPr>
          <w:bCs/>
          <w:iCs/>
          <w:sz w:val="26"/>
          <w:szCs w:val="26"/>
        </w:rPr>
        <w:t>п</w:t>
      </w:r>
      <w:r w:rsidRPr="006400D7">
        <w:rPr>
          <w:bCs/>
          <w:iCs/>
          <w:sz w:val="26"/>
          <w:szCs w:val="26"/>
        </w:rPr>
        <w:t xml:space="preserve">одведение итогов заочного тура: </w:t>
      </w:r>
      <w:r w:rsidR="00053A98" w:rsidRPr="006400D7">
        <w:rPr>
          <w:bCs/>
          <w:iCs/>
          <w:sz w:val="26"/>
          <w:szCs w:val="26"/>
        </w:rPr>
        <w:t>определение победителей по секциям, публикация списков участников очного тура.</w:t>
      </w:r>
    </w:p>
    <w:p w:rsidR="00F06CCA" w:rsidRPr="006400D7" w:rsidRDefault="00D84B16" w:rsidP="007C478C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>9</w:t>
      </w:r>
      <w:r w:rsidR="00F06CCA" w:rsidRPr="006400D7">
        <w:rPr>
          <w:b/>
          <w:bCs/>
          <w:iCs/>
          <w:sz w:val="26"/>
          <w:szCs w:val="26"/>
        </w:rPr>
        <w:t xml:space="preserve"> </w:t>
      </w:r>
      <w:r w:rsidR="009D31E9" w:rsidRPr="006400D7">
        <w:rPr>
          <w:b/>
          <w:bCs/>
          <w:iCs/>
          <w:sz w:val="26"/>
          <w:szCs w:val="26"/>
        </w:rPr>
        <w:t>февраля 201</w:t>
      </w:r>
      <w:r w:rsidRPr="006400D7">
        <w:rPr>
          <w:b/>
          <w:bCs/>
          <w:iCs/>
          <w:sz w:val="26"/>
          <w:szCs w:val="26"/>
        </w:rPr>
        <w:t>3</w:t>
      </w:r>
      <w:r w:rsidR="00F06CCA" w:rsidRPr="006400D7">
        <w:rPr>
          <w:b/>
          <w:bCs/>
          <w:iCs/>
          <w:sz w:val="26"/>
          <w:szCs w:val="26"/>
        </w:rPr>
        <w:t xml:space="preserve"> года</w:t>
      </w:r>
      <w:r w:rsidR="00F06CCA" w:rsidRPr="006400D7">
        <w:rPr>
          <w:bCs/>
          <w:iCs/>
          <w:sz w:val="26"/>
          <w:szCs w:val="26"/>
        </w:rPr>
        <w:t xml:space="preserve"> – </w:t>
      </w:r>
      <w:r w:rsidR="00053A98" w:rsidRPr="006400D7">
        <w:rPr>
          <w:bCs/>
          <w:iCs/>
          <w:sz w:val="26"/>
          <w:szCs w:val="26"/>
        </w:rPr>
        <w:t>очный этап</w:t>
      </w:r>
      <w:r w:rsidR="000449BE" w:rsidRPr="006400D7">
        <w:rPr>
          <w:bCs/>
          <w:iCs/>
          <w:sz w:val="26"/>
          <w:szCs w:val="26"/>
        </w:rPr>
        <w:t>:</w:t>
      </w:r>
    </w:p>
    <w:p w:rsidR="000449BE" w:rsidRPr="006400D7" w:rsidRDefault="000449BE" w:rsidP="007C478C">
      <w:pPr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пленарное заседание конференции</w:t>
      </w:r>
    </w:p>
    <w:p w:rsidR="000449BE" w:rsidRPr="006400D7" w:rsidRDefault="000449BE" w:rsidP="007C478C">
      <w:pPr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работа секций и</w:t>
      </w:r>
      <w:r w:rsidR="00053A98" w:rsidRPr="006400D7">
        <w:rPr>
          <w:bCs/>
          <w:iCs/>
          <w:sz w:val="26"/>
          <w:szCs w:val="26"/>
        </w:rPr>
        <w:t xml:space="preserve"> клубов конференции на базе МОУ</w:t>
      </w:r>
      <w:r w:rsidR="00053A98" w:rsidRPr="006400D7">
        <w:rPr>
          <w:bCs/>
          <w:iCs/>
          <w:sz w:val="26"/>
          <w:szCs w:val="26"/>
          <w:lang w:val="en-US"/>
        </w:rPr>
        <w:t> </w:t>
      </w:r>
      <w:r w:rsidRPr="006400D7">
        <w:rPr>
          <w:bCs/>
          <w:iCs/>
          <w:sz w:val="26"/>
          <w:szCs w:val="26"/>
        </w:rPr>
        <w:t xml:space="preserve">«Гимназия» </w:t>
      </w:r>
      <w:proofErr w:type="gramStart"/>
      <w:r w:rsidRPr="006400D7">
        <w:rPr>
          <w:bCs/>
          <w:iCs/>
          <w:sz w:val="26"/>
          <w:szCs w:val="26"/>
        </w:rPr>
        <w:t>г</w:t>
      </w:r>
      <w:proofErr w:type="gramEnd"/>
      <w:r w:rsidRPr="006400D7">
        <w:rPr>
          <w:bCs/>
          <w:iCs/>
          <w:sz w:val="26"/>
          <w:szCs w:val="26"/>
        </w:rPr>
        <w:t>. Великий Устюг</w:t>
      </w:r>
    </w:p>
    <w:p w:rsidR="003D0C3F" w:rsidRPr="006400D7" w:rsidRDefault="000449BE" w:rsidP="007C478C">
      <w:pPr>
        <w:numPr>
          <w:ilvl w:val="0"/>
          <w:numId w:val="8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подведение итогов работы конференции</w:t>
      </w:r>
      <w:r w:rsidR="0068732C" w:rsidRPr="006400D7">
        <w:rPr>
          <w:bCs/>
          <w:iCs/>
          <w:sz w:val="26"/>
          <w:szCs w:val="26"/>
        </w:rPr>
        <w:t>, награждение победителей.</w:t>
      </w:r>
    </w:p>
    <w:p w:rsidR="003D0C3F" w:rsidRPr="006400D7" w:rsidRDefault="003D0C3F" w:rsidP="007C478C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>15 февраля 2013 года</w:t>
      </w:r>
      <w:r w:rsidRPr="006400D7">
        <w:rPr>
          <w:bCs/>
          <w:iCs/>
          <w:sz w:val="26"/>
          <w:szCs w:val="26"/>
        </w:rPr>
        <w:t xml:space="preserve"> – издание приказа ректора ЧГУ от </w:t>
      </w:r>
      <w:proofErr w:type="gramStart"/>
      <w:r w:rsidRPr="006400D7">
        <w:rPr>
          <w:bCs/>
          <w:iCs/>
          <w:sz w:val="26"/>
          <w:szCs w:val="26"/>
        </w:rPr>
        <w:t>итогах</w:t>
      </w:r>
      <w:proofErr w:type="gramEnd"/>
      <w:r w:rsidRPr="006400D7">
        <w:rPr>
          <w:bCs/>
          <w:iCs/>
          <w:sz w:val="26"/>
          <w:szCs w:val="26"/>
        </w:rPr>
        <w:t xml:space="preserve"> конференции</w:t>
      </w:r>
    </w:p>
    <w:p w:rsidR="00F06CCA" w:rsidRPr="006400D7" w:rsidRDefault="00F06CCA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 xml:space="preserve">Вся информация по конференции публикуется на сайте </w:t>
      </w:r>
      <w:r w:rsidR="002D7E9C" w:rsidRPr="006400D7">
        <w:rPr>
          <w:bCs/>
          <w:iCs/>
          <w:sz w:val="26"/>
          <w:szCs w:val="26"/>
        </w:rPr>
        <w:t>организационного комитета конференции</w:t>
      </w:r>
      <w:r w:rsidRPr="006400D7">
        <w:rPr>
          <w:bCs/>
          <w:iCs/>
          <w:sz w:val="26"/>
          <w:szCs w:val="26"/>
        </w:rPr>
        <w:t xml:space="preserve"> </w:t>
      </w:r>
      <w:hyperlink r:id="rId9" w:history="1">
        <w:r w:rsidR="002D7E9C" w:rsidRPr="006400D7">
          <w:rPr>
            <w:rStyle w:val="a3"/>
            <w:bCs/>
            <w:iCs/>
            <w:sz w:val="26"/>
            <w:szCs w:val="26"/>
            <w:lang w:val="en-US"/>
          </w:rPr>
          <w:t>www</w:t>
        </w:r>
        <w:r w:rsidR="002D7E9C" w:rsidRPr="006400D7">
          <w:rPr>
            <w:rStyle w:val="a3"/>
            <w:bCs/>
            <w:iCs/>
            <w:sz w:val="26"/>
            <w:szCs w:val="26"/>
          </w:rPr>
          <w:t>.</w:t>
        </w:r>
        <w:r w:rsidR="002D7E9C" w:rsidRPr="006400D7">
          <w:rPr>
            <w:rStyle w:val="a3"/>
            <w:bCs/>
            <w:iCs/>
            <w:sz w:val="26"/>
            <w:szCs w:val="26"/>
            <w:lang w:val="en-US"/>
          </w:rPr>
          <w:t>ikt</w:t>
        </w:r>
        <w:r w:rsidR="002D7E9C" w:rsidRPr="006400D7">
          <w:rPr>
            <w:rStyle w:val="a3"/>
            <w:bCs/>
            <w:iCs/>
            <w:sz w:val="26"/>
            <w:szCs w:val="26"/>
          </w:rPr>
          <w:t>35.</w:t>
        </w:r>
        <w:r w:rsidR="002D7E9C" w:rsidRPr="006400D7">
          <w:rPr>
            <w:rStyle w:val="a3"/>
            <w:bCs/>
            <w:iCs/>
            <w:sz w:val="26"/>
            <w:szCs w:val="26"/>
            <w:lang w:val="en-US"/>
          </w:rPr>
          <w:t>ru</w:t>
        </w:r>
      </w:hyperlink>
      <w:r w:rsidR="009D31E9" w:rsidRPr="006400D7">
        <w:rPr>
          <w:bCs/>
          <w:iCs/>
          <w:sz w:val="26"/>
          <w:szCs w:val="26"/>
        </w:rPr>
        <w:t>, сайтах ЧГУ (</w:t>
      </w:r>
      <w:hyperlink r:id="rId10" w:history="1"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www</w:t>
        </w:r>
        <w:r w:rsidR="00053A98" w:rsidRPr="006400D7">
          <w:rPr>
            <w:rStyle w:val="a3"/>
            <w:bCs/>
            <w:iCs/>
            <w:sz w:val="26"/>
            <w:szCs w:val="26"/>
          </w:rPr>
          <w:t>.</w:t>
        </w:r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chsu</w:t>
        </w:r>
        <w:r w:rsidR="00053A98" w:rsidRPr="006400D7">
          <w:rPr>
            <w:rStyle w:val="a3"/>
            <w:bCs/>
            <w:iCs/>
            <w:sz w:val="26"/>
            <w:szCs w:val="26"/>
          </w:rPr>
          <w:t>.</w:t>
        </w:r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ru</w:t>
        </w:r>
      </w:hyperlink>
      <w:r w:rsidR="00D733A8" w:rsidRPr="006400D7">
        <w:rPr>
          <w:bCs/>
          <w:iCs/>
          <w:sz w:val="26"/>
          <w:szCs w:val="26"/>
        </w:rPr>
        <w:t>)</w:t>
      </w:r>
      <w:r w:rsidR="009D31E9" w:rsidRPr="006400D7">
        <w:rPr>
          <w:bCs/>
          <w:iCs/>
          <w:sz w:val="26"/>
          <w:szCs w:val="26"/>
        </w:rPr>
        <w:t>, гимназии (</w:t>
      </w:r>
      <w:hyperlink r:id="rId11" w:history="1"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www</w:t>
        </w:r>
        <w:r w:rsidR="00053A98" w:rsidRPr="006400D7">
          <w:rPr>
            <w:rStyle w:val="a3"/>
            <w:bCs/>
            <w:iCs/>
            <w:sz w:val="26"/>
            <w:szCs w:val="26"/>
          </w:rPr>
          <w:t>.</w:t>
        </w:r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school</w:t>
        </w:r>
        <w:r w:rsidR="00053A98" w:rsidRPr="006400D7">
          <w:rPr>
            <w:rStyle w:val="a3"/>
            <w:bCs/>
            <w:iCs/>
            <w:sz w:val="26"/>
            <w:szCs w:val="26"/>
          </w:rPr>
          <w:t>.</w:t>
        </w:r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v</w:t>
        </w:r>
        <w:r w:rsidR="00053A98" w:rsidRPr="006400D7">
          <w:rPr>
            <w:rStyle w:val="a3"/>
            <w:bCs/>
            <w:iCs/>
            <w:sz w:val="26"/>
            <w:szCs w:val="26"/>
          </w:rPr>
          <w:t>-</w:t>
        </w:r>
        <w:proofErr w:type="spellStart"/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ustug</w:t>
        </w:r>
        <w:proofErr w:type="spellEnd"/>
        <w:r w:rsidR="00053A98" w:rsidRPr="006400D7">
          <w:rPr>
            <w:rStyle w:val="a3"/>
            <w:bCs/>
            <w:iCs/>
            <w:sz w:val="26"/>
            <w:szCs w:val="26"/>
          </w:rPr>
          <w:t>.</w:t>
        </w:r>
        <w:proofErr w:type="spellStart"/>
        <w:r w:rsidR="00053A98" w:rsidRPr="006400D7">
          <w:rPr>
            <w:rStyle w:val="a3"/>
            <w:bCs/>
            <w:iCs/>
            <w:sz w:val="26"/>
            <w:szCs w:val="26"/>
            <w:lang w:val="en-US"/>
          </w:rPr>
          <w:t>ru</w:t>
        </w:r>
        <w:proofErr w:type="spellEnd"/>
      </w:hyperlink>
      <w:r w:rsidR="009D31E9" w:rsidRPr="006400D7">
        <w:rPr>
          <w:bCs/>
          <w:iCs/>
          <w:sz w:val="26"/>
          <w:szCs w:val="26"/>
        </w:rPr>
        <w:t xml:space="preserve">) </w:t>
      </w:r>
    </w:p>
    <w:p w:rsidR="006E5331" w:rsidRPr="006400D7" w:rsidRDefault="006E5331" w:rsidP="007C478C">
      <w:pPr>
        <w:spacing w:line="360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4B67A3" w:rsidRPr="006400D7" w:rsidRDefault="000449BE" w:rsidP="007C478C">
      <w:pPr>
        <w:spacing w:after="240" w:line="360" w:lineRule="auto"/>
        <w:ind w:firstLine="709"/>
        <w:jc w:val="center"/>
        <w:rPr>
          <w:b/>
          <w:bCs/>
          <w:iCs/>
          <w:sz w:val="26"/>
          <w:szCs w:val="26"/>
        </w:rPr>
      </w:pPr>
      <w:r w:rsidRPr="006400D7">
        <w:rPr>
          <w:b/>
          <w:bCs/>
          <w:iCs/>
          <w:sz w:val="26"/>
          <w:szCs w:val="26"/>
        </w:rPr>
        <w:t>7</w:t>
      </w:r>
      <w:r w:rsidR="00463708" w:rsidRPr="006400D7">
        <w:rPr>
          <w:b/>
          <w:bCs/>
          <w:iCs/>
          <w:sz w:val="26"/>
          <w:szCs w:val="26"/>
        </w:rPr>
        <w:t>. Эксперт</w:t>
      </w:r>
      <w:r w:rsidRPr="006400D7">
        <w:rPr>
          <w:b/>
          <w:bCs/>
          <w:iCs/>
          <w:sz w:val="26"/>
          <w:szCs w:val="26"/>
        </w:rPr>
        <w:t>ная группа</w:t>
      </w:r>
    </w:p>
    <w:p w:rsidR="000449BE" w:rsidRPr="006400D7" w:rsidRDefault="000449BE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Для оценки работ участников организационным комитетом формируется экспертная группа, в которую войдут:</w:t>
      </w:r>
    </w:p>
    <w:p w:rsidR="004B67A3" w:rsidRPr="006400D7" w:rsidRDefault="004B67A3" w:rsidP="007C478C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ведущие представители профессорско</w:t>
      </w:r>
      <w:r w:rsidR="006E5331" w:rsidRPr="006400D7">
        <w:rPr>
          <w:bCs/>
          <w:iCs/>
          <w:sz w:val="26"/>
          <w:szCs w:val="26"/>
        </w:rPr>
        <w:t>-преподавательского состава ЧГУ</w:t>
      </w:r>
      <w:r w:rsidRPr="006400D7">
        <w:rPr>
          <w:bCs/>
          <w:iCs/>
          <w:sz w:val="26"/>
          <w:szCs w:val="26"/>
        </w:rPr>
        <w:t xml:space="preserve"> </w:t>
      </w:r>
    </w:p>
    <w:p w:rsidR="004B67A3" w:rsidRPr="006400D7" w:rsidRDefault="004B67A3" w:rsidP="007C478C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ведущие специалисты промышленных предприятий, научно – исследовательских инстит</w:t>
      </w:r>
      <w:r w:rsidR="006E5331" w:rsidRPr="006400D7">
        <w:rPr>
          <w:bCs/>
          <w:iCs/>
          <w:sz w:val="26"/>
          <w:szCs w:val="26"/>
        </w:rPr>
        <w:t>утов и общественных организаций</w:t>
      </w:r>
      <w:r w:rsidRPr="006400D7">
        <w:rPr>
          <w:bCs/>
          <w:iCs/>
          <w:sz w:val="26"/>
          <w:szCs w:val="26"/>
        </w:rPr>
        <w:t xml:space="preserve"> </w:t>
      </w:r>
    </w:p>
    <w:p w:rsidR="004B67A3" w:rsidRPr="006400D7" w:rsidRDefault="004B67A3" w:rsidP="007C478C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>высококвалифициров</w:t>
      </w:r>
      <w:r w:rsidR="006E5331" w:rsidRPr="006400D7">
        <w:rPr>
          <w:bCs/>
          <w:iCs/>
          <w:sz w:val="26"/>
          <w:szCs w:val="26"/>
        </w:rPr>
        <w:t>анные учителя школ – участников</w:t>
      </w:r>
    </w:p>
    <w:p w:rsidR="004B67A3" w:rsidRPr="006400D7" w:rsidRDefault="004B67A3" w:rsidP="007C478C">
      <w:pPr>
        <w:numPr>
          <w:ilvl w:val="0"/>
          <w:numId w:val="6"/>
        </w:numPr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 xml:space="preserve">лучшие </w:t>
      </w:r>
      <w:r w:rsidR="00053A98" w:rsidRPr="006400D7">
        <w:rPr>
          <w:bCs/>
          <w:iCs/>
          <w:sz w:val="26"/>
          <w:szCs w:val="26"/>
        </w:rPr>
        <w:t xml:space="preserve">аспиранты и </w:t>
      </w:r>
      <w:r w:rsidRPr="006400D7">
        <w:rPr>
          <w:bCs/>
          <w:iCs/>
          <w:sz w:val="26"/>
          <w:szCs w:val="26"/>
        </w:rPr>
        <w:t>студенты ЧГУ, имеющие опыт участия в конференциях различного уровня.</w:t>
      </w:r>
    </w:p>
    <w:p w:rsidR="004B67A3" w:rsidRPr="006400D7" w:rsidRDefault="00852E14" w:rsidP="007C478C">
      <w:pPr>
        <w:spacing w:line="360" w:lineRule="auto"/>
        <w:ind w:firstLine="709"/>
        <w:jc w:val="both"/>
        <w:rPr>
          <w:bCs/>
          <w:iCs/>
          <w:sz w:val="26"/>
          <w:szCs w:val="26"/>
        </w:rPr>
      </w:pPr>
      <w:r w:rsidRPr="006400D7">
        <w:rPr>
          <w:bCs/>
          <w:iCs/>
          <w:sz w:val="26"/>
          <w:szCs w:val="26"/>
        </w:rPr>
        <w:t xml:space="preserve">Состав данной группы будет отражен в </w:t>
      </w:r>
      <w:r w:rsidRPr="006400D7">
        <w:rPr>
          <w:b/>
          <w:bCs/>
          <w:iCs/>
          <w:sz w:val="26"/>
          <w:szCs w:val="26"/>
        </w:rPr>
        <w:t xml:space="preserve">приложении </w:t>
      </w:r>
      <w:r w:rsidR="00831671" w:rsidRPr="006400D7">
        <w:rPr>
          <w:bCs/>
          <w:iCs/>
          <w:sz w:val="26"/>
          <w:szCs w:val="26"/>
        </w:rPr>
        <w:t>к данному положению и утвержден оргкомитетом отдельно.</w:t>
      </w:r>
    </w:p>
    <w:p w:rsidR="004F2D24" w:rsidRDefault="004F2D24" w:rsidP="007C478C">
      <w:pPr>
        <w:pStyle w:val="a6"/>
        <w:spacing w:after="240" w:line="360" w:lineRule="auto"/>
        <w:ind w:firstLine="709"/>
        <w:rPr>
          <w:iCs w:val="0"/>
          <w:caps w:val="0"/>
          <w:sz w:val="26"/>
          <w:szCs w:val="26"/>
        </w:rPr>
      </w:pPr>
    </w:p>
    <w:p w:rsidR="005959B7" w:rsidRPr="006400D7" w:rsidRDefault="00D50BE9" w:rsidP="007C478C">
      <w:pPr>
        <w:pStyle w:val="a6"/>
        <w:spacing w:after="240" w:line="360" w:lineRule="auto"/>
        <w:ind w:firstLine="709"/>
        <w:rPr>
          <w:iCs w:val="0"/>
          <w:caps w:val="0"/>
          <w:sz w:val="26"/>
          <w:szCs w:val="26"/>
        </w:rPr>
      </w:pPr>
      <w:r>
        <w:rPr>
          <w:iCs w:val="0"/>
          <w:caps w:val="0"/>
          <w:sz w:val="26"/>
          <w:szCs w:val="26"/>
        </w:rPr>
        <w:br w:type="page"/>
      </w:r>
      <w:r w:rsidR="005959B7" w:rsidRPr="006400D7">
        <w:rPr>
          <w:iCs w:val="0"/>
          <w:caps w:val="0"/>
          <w:sz w:val="26"/>
          <w:szCs w:val="26"/>
        </w:rPr>
        <w:lastRenderedPageBreak/>
        <w:t xml:space="preserve">8. </w:t>
      </w:r>
      <w:r w:rsidR="00BE3935" w:rsidRPr="006400D7">
        <w:rPr>
          <w:iCs w:val="0"/>
          <w:caps w:val="0"/>
          <w:sz w:val="26"/>
          <w:szCs w:val="26"/>
        </w:rPr>
        <w:t>Условия и ф</w:t>
      </w:r>
      <w:r w:rsidR="005959B7" w:rsidRPr="006400D7">
        <w:rPr>
          <w:iCs w:val="0"/>
          <w:caps w:val="0"/>
          <w:sz w:val="26"/>
          <w:szCs w:val="26"/>
        </w:rPr>
        <w:t>ормы участия в конференции</w:t>
      </w:r>
    </w:p>
    <w:p w:rsidR="004F2D24" w:rsidRDefault="00B63CEE" w:rsidP="004F2D24">
      <w:pPr>
        <w:pStyle w:val="a6"/>
        <w:spacing w:line="360" w:lineRule="auto"/>
        <w:ind w:firstLine="709"/>
        <w:rPr>
          <w:iCs w:val="0"/>
          <w:caps w:val="0"/>
          <w:sz w:val="26"/>
          <w:szCs w:val="26"/>
        </w:rPr>
      </w:pPr>
      <w:r w:rsidRPr="006400D7">
        <w:rPr>
          <w:iCs w:val="0"/>
          <w:caps w:val="0"/>
          <w:sz w:val="26"/>
          <w:szCs w:val="26"/>
          <w:u w:val="single"/>
        </w:rPr>
        <w:t>Участие в конференции бесплатное!</w:t>
      </w:r>
      <w:r w:rsidR="004F2D24" w:rsidRPr="004F2D24">
        <w:rPr>
          <w:iCs w:val="0"/>
          <w:caps w:val="0"/>
          <w:sz w:val="26"/>
          <w:szCs w:val="26"/>
        </w:rPr>
        <w:t xml:space="preserve"> </w:t>
      </w:r>
    </w:p>
    <w:p w:rsidR="004F2D24" w:rsidRPr="004F2D24" w:rsidRDefault="004F2D24" w:rsidP="004F2D24">
      <w:pPr>
        <w:pStyle w:val="a6"/>
        <w:spacing w:line="360" w:lineRule="auto"/>
        <w:ind w:firstLine="709"/>
        <w:rPr>
          <w:iCs w:val="0"/>
          <w:caps w:val="0"/>
          <w:sz w:val="26"/>
          <w:szCs w:val="26"/>
          <w:u w:val="single"/>
        </w:rPr>
      </w:pPr>
      <w:r w:rsidRPr="004F2D24">
        <w:rPr>
          <w:iCs w:val="0"/>
          <w:caps w:val="0"/>
          <w:sz w:val="26"/>
          <w:szCs w:val="26"/>
          <w:u w:val="single"/>
        </w:rPr>
        <w:t xml:space="preserve">Заявки и тезисы докладов принимаются до </w:t>
      </w:r>
      <w:r w:rsidR="00E3448A">
        <w:rPr>
          <w:iCs w:val="0"/>
          <w:caps w:val="0"/>
          <w:sz w:val="26"/>
          <w:szCs w:val="26"/>
          <w:u w:val="single"/>
        </w:rPr>
        <w:t>10 января 2013</w:t>
      </w:r>
      <w:r w:rsidRPr="004F2D24">
        <w:rPr>
          <w:iCs w:val="0"/>
          <w:caps w:val="0"/>
          <w:sz w:val="26"/>
          <w:szCs w:val="26"/>
          <w:u w:val="single"/>
        </w:rPr>
        <w:t xml:space="preserve"> года!</w:t>
      </w:r>
    </w:p>
    <w:p w:rsidR="005959B7" w:rsidRPr="006400D7" w:rsidRDefault="005959B7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Конференция предполагает как очное, та</w:t>
      </w:r>
      <w:r w:rsidR="00BE3935" w:rsidRPr="006400D7">
        <w:rPr>
          <w:b w:val="0"/>
          <w:iCs w:val="0"/>
          <w:caps w:val="0"/>
          <w:sz w:val="26"/>
          <w:szCs w:val="26"/>
        </w:rPr>
        <w:t>к и заочное участие.</w:t>
      </w:r>
    </w:p>
    <w:p w:rsidR="00053A98" w:rsidRPr="006400D7" w:rsidRDefault="00053A98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</w:p>
    <w:p w:rsidR="005959B7" w:rsidRPr="006400D7" w:rsidRDefault="005959B7" w:rsidP="007C478C">
      <w:pPr>
        <w:spacing w:line="360" w:lineRule="auto"/>
        <w:ind w:firstLine="709"/>
        <w:jc w:val="both"/>
        <w:rPr>
          <w:b/>
          <w:iCs/>
          <w:sz w:val="26"/>
          <w:szCs w:val="26"/>
        </w:rPr>
      </w:pPr>
      <w:r w:rsidRPr="006400D7">
        <w:rPr>
          <w:b/>
          <w:iCs/>
          <w:sz w:val="26"/>
          <w:szCs w:val="26"/>
        </w:rPr>
        <w:t>Порядок подачи заявки для участия в конференции:</w:t>
      </w:r>
    </w:p>
    <w:p w:rsidR="005959B7" w:rsidRPr="006400D7" w:rsidRDefault="005959B7" w:rsidP="007C478C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400D7">
        <w:rPr>
          <w:sz w:val="26"/>
          <w:szCs w:val="26"/>
        </w:rPr>
        <w:t>На ящик электронной почты организационного комитета</w:t>
      </w:r>
      <w:r w:rsidR="00B63CEE" w:rsidRPr="006400D7">
        <w:rPr>
          <w:sz w:val="26"/>
          <w:szCs w:val="26"/>
        </w:rPr>
        <w:t xml:space="preserve"> (</w:t>
      </w:r>
      <w:hyperlink r:id="rId12" w:history="1">
        <w:r w:rsidR="00B226E4" w:rsidRPr="006400D7">
          <w:rPr>
            <w:rStyle w:val="a3"/>
            <w:sz w:val="26"/>
            <w:szCs w:val="26"/>
            <w:lang w:val="en-US"/>
          </w:rPr>
          <w:t>conf</w:t>
        </w:r>
        <w:r w:rsidR="00B226E4" w:rsidRPr="006400D7">
          <w:rPr>
            <w:rStyle w:val="a3"/>
            <w:sz w:val="26"/>
            <w:szCs w:val="26"/>
          </w:rPr>
          <w:t>2013@</w:t>
        </w:r>
        <w:r w:rsidR="00B226E4" w:rsidRPr="006400D7">
          <w:rPr>
            <w:rStyle w:val="a3"/>
            <w:sz w:val="26"/>
            <w:szCs w:val="26"/>
            <w:lang w:val="en-US"/>
          </w:rPr>
          <w:t>v</w:t>
        </w:r>
        <w:r w:rsidR="00B226E4" w:rsidRPr="006400D7">
          <w:rPr>
            <w:rStyle w:val="a3"/>
            <w:sz w:val="26"/>
            <w:szCs w:val="26"/>
          </w:rPr>
          <w:t>-</w:t>
        </w:r>
        <w:proofErr w:type="spellStart"/>
        <w:r w:rsidR="00B226E4" w:rsidRPr="006400D7">
          <w:rPr>
            <w:rStyle w:val="a3"/>
            <w:sz w:val="26"/>
            <w:szCs w:val="26"/>
            <w:lang w:val="en-US"/>
          </w:rPr>
          <w:t>ustug</w:t>
        </w:r>
        <w:proofErr w:type="spellEnd"/>
        <w:r w:rsidR="00B226E4" w:rsidRPr="006400D7">
          <w:rPr>
            <w:rStyle w:val="a3"/>
            <w:sz w:val="26"/>
            <w:szCs w:val="26"/>
          </w:rPr>
          <w:t>.</w:t>
        </w:r>
        <w:proofErr w:type="spellStart"/>
        <w:r w:rsidR="00B226E4" w:rsidRPr="006400D7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B63CEE" w:rsidRPr="006400D7">
        <w:rPr>
          <w:sz w:val="26"/>
          <w:szCs w:val="26"/>
        </w:rPr>
        <w:t xml:space="preserve"> с пометкой в поле тема:</w:t>
      </w:r>
      <w:proofErr w:type="gramEnd"/>
      <w:r w:rsidR="00B63CEE" w:rsidRPr="006400D7">
        <w:rPr>
          <w:sz w:val="26"/>
          <w:szCs w:val="26"/>
        </w:rPr>
        <w:t xml:space="preserve"> </w:t>
      </w:r>
      <w:proofErr w:type="gramStart"/>
      <w:r w:rsidR="00B63CEE" w:rsidRPr="006400D7">
        <w:rPr>
          <w:sz w:val="26"/>
          <w:szCs w:val="26"/>
        </w:rPr>
        <w:t xml:space="preserve">«На </w:t>
      </w:r>
      <w:r w:rsidR="00B226E4" w:rsidRPr="006400D7">
        <w:rPr>
          <w:sz w:val="26"/>
          <w:szCs w:val="26"/>
          <w:lang w:val="en-US"/>
        </w:rPr>
        <w:t>IV</w:t>
      </w:r>
      <w:r w:rsidR="00B63CEE" w:rsidRPr="006400D7">
        <w:rPr>
          <w:sz w:val="26"/>
          <w:szCs w:val="26"/>
        </w:rPr>
        <w:t xml:space="preserve"> конференцию школьников»)</w:t>
      </w:r>
      <w:r w:rsidRPr="006400D7">
        <w:rPr>
          <w:sz w:val="26"/>
          <w:szCs w:val="26"/>
        </w:rPr>
        <w:t xml:space="preserve"> в указанные сроки </w:t>
      </w:r>
      <w:r w:rsidRPr="006400D7">
        <w:rPr>
          <w:b/>
          <w:sz w:val="26"/>
          <w:szCs w:val="26"/>
          <w:u w:val="single"/>
        </w:rPr>
        <w:t>в виде прикрепленных файлов</w:t>
      </w:r>
      <w:r w:rsidRPr="006400D7">
        <w:rPr>
          <w:sz w:val="26"/>
          <w:szCs w:val="26"/>
        </w:rPr>
        <w:t xml:space="preserve"> в нижеописанной форме должны быть направлены:</w:t>
      </w:r>
      <w:proofErr w:type="gramEnd"/>
    </w:p>
    <w:p w:rsidR="005959B7" w:rsidRPr="006400D7" w:rsidRDefault="005959B7" w:rsidP="007C478C">
      <w:pPr>
        <w:numPr>
          <w:ilvl w:val="0"/>
          <w:numId w:val="2"/>
        </w:numPr>
        <w:spacing w:before="240" w:line="360" w:lineRule="auto"/>
        <w:ind w:left="0" w:firstLine="709"/>
        <w:jc w:val="both"/>
        <w:rPr>
          <w:iCs/>
          <w:sz w:val="26"/>
          <w:szCs w:val="26"/>
        </w:rPr>
      </w:pPr>
      <w:r w:rsidRPr="006400D7">
        <w:rPr>
          <w:b/>
          <w:sz w:val="26"/>
          <w:szCs w:val="26"/>
        </w:rPr>
        <w:t xml:space="preserve">Заявка </w:t>
      </w:r>
      <w:r w:rsidR="00B226E4" w:rsidRPr="006400D7">
        <w:rPr>
          <w:b/>
          <w:sz w:val="26"/>
          <w:szCs w:val="26"/>
        </w:rPr>
        <w:t>на</w:t>
      </w:r>
      <w:r w:rsidRPr="006400D7">
        <w:rPr>
          <w:b/>
          <w:sz w:val="26"/>
          <w:szCs w:val="26"/>
        </w:rPr>
        <w:t xml:space="preserve"> участи</w:t>
      </w:r>
      <w:r w:rsidR="00B226E4" w:rsidRPr="006400D7">
        <w:rPr>
          <w:b/>
          <w:sz w:val="26"/>
          <w:szCs w:val="26"/>
        </w:rPr>
        <w:t>е</w:t>
      </w:r>
      <w:r w:rsidRPr="006400D7">
        <w:rPr>
          <w:b/>
          <w:sz w:val="26"/>
          <w:szCs w:val="26"/>
        </w:rPr>
        <w:t>.</w:t>
      </w:r>
      <w:r w:rsidRPr="006400D7">
        <w:rPr>
          <w:i/>
          <w:sz w:val="26"/>
          <w:szCs w:val="26"/>
        </w:rPr>
        <w:t xml:space="preserve"> </w:t>
      </w:r>
      <w:r w:rsidRPr="006400D7">
        <w:rPr>
          <w:iCs/>
          <w:sz w:val="26"/>
          <w:szCs w:val="26"/>
        </w:rPr>
        <w:t xml:space="preserve">Оформляется в соответствии с Приложением №1. </w:t>
      </w:r>
    </w:p>
    <w:p w:rsidR="00514ABC" w:rsidRPr="006400D7" w:rsidRDefault="005959B7" w:rsidP="007C478C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6"/>
          <w:szCs w:val="26"/>
        </w:rPr>
      </w:pPr>
      <w:r w:rsidRPr="006400D7">
        <w:rPr>
          <w:b/>
          <w:sz w:val="26"/>
          <w:szCs w:val="26"/>
        </w:rPr>
        <w:t>Тезисы доклада</w:t>
      </w:r>
      <w:r w:rsidRPr="006400D7">
        <w:rPr>
          <w:b/>
          <w:iCs/>
          <w:sz w:val="26"/>
          <w:szCs w:val="26"/>
        </w:rPr>
        <w:t>.</w:t>
      </w:r>
      <w:r w:rsidRPr="006400D7">
        <w:rPr>
          <w:iCs/>
          <w:sz w:val="26"/>
          <w:szCs w:val="26"/>
        </w:rPr>
        <w:t xml:space="preserve"> Прикре</w:t>
      </w:r>
      <w:r w:rsidR="00514ABC" w:rsidRPr="006400D7">
        <w:rPr>
          <w:iCs/>
          <w:sz w:val="26"/>
          <w:szCs w:val="26"/>
        </w:rPr>
        <w:t>пляются к основному письму.</w:t>
      </w:r>
      <w:r w:rsidRPr="006400D7">
        <w:rPr>
          <w:iCs/>
          <w:sz w:val="26"/>
          <w:szCs w:val="26"/>
        </w:rPr>
        <w:t xml:space="preserve"> </w:t>
      </w:r>
      <w:r w:rsidR="00514ABC" w:rsidRPr="006400D7">
        <w:rPr>
          <w:b/>
          <w:iCs/>
          <w:sz w:val="26"/>
          <w:szCs w:val="26"/>
        </w:rPr>
        <w:t>Требования к тезисам:</w:t>
      </w:r>
      <w:r w:rsidR="00514ABC" w:rsidRPr="006400D7">
        <w:rPr>
          <w:iCs/>
          <w:sz w:val="26"/>
          <w:szCs w:val="26"/>
        </w:rPr>
        <w:t xml:space="preserve"> не более 2-ух страниц, шрифт </w:t>
      </w:r>
      <w:r w:rsidR="00514ABC" w:rsidRPr="006400D7">
        <w:rPr>
          <w:iCs/>
          <w:sz w:val="26"/>
          <w:szCs w:val="26"/>
          <w:lang w:val="en-US"/>
        </w:rPr>
        <w:t>Times</w:t>
      </w:r>
      <w:r w:rsidR="00514ABC" w:rsidRPr="006400D7">
        <w:rPr>
          <w:iCs/>
          <w:sz w:val="26"/>
          <w:szCs w:val="26"/>
        </w:rPr>
        <w:t xml:space="preserve"> </w:t>
      </w:r>
      <w:r w:rsidR="00514ABC" w:rsidRPr="006400D7">
        <w:rPr>
          <w:iCs/>
          <w:sz w:val="26"/>
          <w:szCs w:val="26"/>
          <w:lang w:val="en-US"/>
        </w:rPr>
        <w:t>New</w:t>
      </w:r>
      <w:r w:rsidR="00514ABC" w:rsidRPr="006400D7">
        <w:rPr>
          <w:iCs/>
          <w:sz w:val="26"/>
          <w:szCs w:val="26"/>
        </w:rPr>
        <w:t xml:space="preserve"> </w:t>
      </w:r>
      <w:r w:rsidR="00514ABC" w:rsidRPr="006400D7">
        <w:rPr>
          <w:iCs/>
          <w:sz w:val="26"/>
          <w:szCs w:val="26"/>
          <w:lang w:val="en-US"/>
        </w:rPr>
        <w:t>Roman</w:t>
      </w:r>
      <w:r w:rsidR="00514ABC" w:rsidRPr="006400D7">
        <w:rPr>
          <w:iCs/>
          <w:sz w:val="26"/>
          <w:szCs w:val="26"/>
        </w:rPr>
        <w:t xml:space="preserve">, размер 12, интервал 1,5. В правом углу </w:t>
      </w:r>
      <w:r w:rsidR="0084184B" w:rsidRPr="006400D7">
        <w:rPr>
          <w:iCs/>
          <w:sz w:val="26"/>
          <w:szCs w:val="26"/>
        </w:rPr>
        <w:t>ФИО</w:t>
      </w:r>
      <w:r w:rsidR="00514ABC" w:rsidRPr="006400D7">
        <w:rPr>
          <w:iCs/>
          <w:sz w:val="26"/>
          <w:szCs w:val="26"/>
        </w:rPr>
        <w:t xml:space="preserve"> участника</w:t>
      </w:r>
      <w:r w:rsidR="0084184B" w:rsidRPr="006400D7">
        <w:rPr>
          <w:iCs/>
          <w:sz w:val="26"/>
          <w:szCs w:val="26"/>
        </w:rPr>
        <w:t xml:space="preserve"> полностью</w:t>
      </w:r>
      <w:r w:rsidR="00514ABC" w:rsidRPr="006400D7">
        <w:rPr>
          <w:iCs/>
          <w:sz w:val="26"/>
          <w:szCs w:val="26"/>
        </w:rPr>
        <w:t xml:space="preserve">, </w:t>
      </w:r>
      <w:r w:rsidR="0084184B" w:rsidRPr="006400D7">
        <w:rPr>
          <w:iCs/>
          <w:sz w:val="26"/>
          <w:szCs w:val="26"/>
        </w:rPr>
        <w:t xml:space="preserve">ФИО </w:t>
      </w:r>
      <w:r w:rsidR="00514ABC" w:rsidRPr="006400D7">
        <w:rPr>
          <w:iCs/>
          <w:sz w:val="26"/>
          <w:szCs w:val="26"/>
        </w:rPr>
        <w:t>научного руководителя</w:t>
      </w:r>
      <w:r w:rsidR="0084184B" w:rsidRPr="006400D7">
        <w:rPr>
          <w:iCs/>
          <w:sz w:val="26"/>
          <w:szCs w:val="26"/>
        </w:rPr>
        <w:t xml:space="preserve"> полностью</w:t>
      </w:r>
      <w:r w:rsidR="00514ABC" w:rsidRPr="006400D7">
        <w:rPr>
          <w:iCs/>
          <w:sz w:val="26"/>
          <w:szCs w:val="26"/>
        </w:rPr>
        <w:t xml:space="preserve">, </w:t>
      </w:r>
      <w:r w:rsidR="0084184B" w:rsidRPr="006400D7">
        <w:rPr>
          <w:iCs/>
          <w:sz w:val="26"/>
          <w:szCs w:val="26"/>
        </w:rPr>
        <w:t>полное название учебного заведения</w:t>
      </w:r>
      <w:r w:rsidR="00514ABC" w:rsidRPr="006400D7">
        <w:rPr>
          <w:iCs/>
          <w:sz w:val="26"/>
          <w:szCs w:val="26"/>
        </w:rPr>
        <w:t>. В следующей строке по центру название работы.</w:t>
      </w:r>
    </w:p>
    <w:p w:rsidR="00514ABC" w:rsidRPr="006400D7" w:rsidRDefault="00514ABC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</w:p>
    <w:p w:rsidR="005959B7" w:rsidRPr="006400D7" w:rsidRDefault="00B63CEE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6400D7">
        <w:rPr>
          <w:iCs/>
          <w:sz w:val="26"/>
          <w:szCs w:val="26"/>
        </w:rPr>
        <w:t xml:space="preserve">Для иногородних участников оргкомитет предлагает различные варианты размещения и питания. Данные вопросы решаются в индивидуальном порядке. </w:t>
      </w:r>
      <w:r w:rsidR="00DB2BAF">
        <w:rPr>
          <w:iCs/>
          <w:sz w:val="26"/>
          <w:szCs w:val="26"/>
        </w:rPr>
        <w:t>П</w:t>
      </w:r>
      <w:r w:rsidR="00DB2BAF" w:rsidRPr="00DB2BAF">
        <w:rPr>
          <w:iCs/>
          <w:sz w:val="26"/>
          <w:szCs w:val="26"/>
        </w:rPr>
        <w:t xml:space="preserve">роживание и питание  школьников - участников конференции </w:t>
      </w:r>
      <w:r w:rsidR="00DB2BAF">
        <w:rPr>
          <w:iCs/>
          <w:sz w:val="26"/>
          <w:szCs w:val="26"/>
        </w:rPr>
        <w:t xml:space="preserve">организуется </w:t>
      </w:r>
      <w:r w:rsidR="00DB2BAF" w:rsidRPr="00DB2BAF">
        <w:rPr>
          <w:iCs/>
          <w:sz w:val="26"/>
          <w:szCs w:val="26"/>
        </w:rPr>
        <w:t>за счет направляющей стороны</w:t>
      </w:r>
      <w:r w:rsidR="00DB2BAF">
        <w:rPr>
          <w:iCs/>
          <w:sz w:val="26"/>
          <w:szCs w:val="26"/>
        </w:rPr>
        <w:t xml:space="preserve"> или собственных средств</w:t>
      </w:r>
      <w:r w:rsidRPr="006400D7">
        <w:rPr>
          <w:iCs/>
          <w:sz w:val="26"/>
          <w:szCs w:val="26"/>
        </w:rPr>
        <w:t>.</w:t>
      </w:r>
    </w:p>
    <w:p w:rsidR="00D95B0B" w:rsidRDefault="00D95B0B" w:rsidP="007C478C">
      <w:pPr>
        <w:spacing w:after="240"/>
        <w:ind w:firstLine="709"/>
        <w:jc w:val="center"/>
        <w:rPr>
          <w:b/>
          <w:sz w:val="26"/>
          <w:szCs w:val="26"/>
        </w:rPr>
      </w:pPr>
    </w:p>
    <w:p w:rsidR="000E6B0E" w:rsidRPr="006400D7" w:rsidRDefault="000E6B0E" w:rsidP="007C478C">
      <w:pPr>
        <w:spacing w:after="240"/>
        <w:ind w:firstLine="709"/>
        <w:jc w:val="center"/>
        <w:rPr>
          <w:b/>
          <w:sz w:val="26"/>
          <w:szCs w:val="26"/>
        </w:rPr>
      </w:pPr>
      <w:r w:rsidRPr="006400D7">
        <w:rPr>
          <w:b/>
          <w:sz w:val="26"/>
          <w:szCs w:val="26"/>
        </w:rPr>
        <w:t>9. Награждение победителей</w:t>
      </w:r>
    </w:p>
    <w:p w:rsidR="000E6B0E" w:rsidRPr="006400D7" w:rsidRDefault="000E6B0E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6400D7">
        <w:rPr>
          <w:iCs/>
          <w:sz w:val="26"/>
          <w:szCs w:val="26"/>
        </w:rPr>
        <w:t>Череповецкий государственный университет учреждает дипломы победителей конференции за I, II, III место в каждой секции, а так же памятные призы и подарки.</w:t>
      </w:r>
    </w:p>
    <w:p w:rsidR="000E6B0E" w:rsidRPr="006400D7" w:rsidRDefault="000E6B0E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6400D7">
        <w:rPr>
          <w:iCs/>
          <w:sz w:val="26"/>
          <w:szCs w:val="26"/>
        </w:rPr>
        <w:t>По результатам заочного тура определяются лучшие тезисы докладов по секциям. Авторы лучших тезисов награждаются соответствующими дипломами.</w:t>
      </w:r>
    </w:p>
    <w:p w:rsidR="000E6B0E" w:rsidRPr="006400D7" w:rsidRDefault="000E6B0E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6400D7">
        <w:rPr>
          <w:iCs/>
          <w:sz w:val="26"/>
          <w:szCs w:val="26"/>
        </w:rPr>
        <w:t>Учредителями конференции, а так же сторонними организациями могут быть учреждены дополнительные награды и призы.</w:t>
      </w:r>
    </w:p>
    <w:p w:rsidR="000E6B0E" w:rsidRPr="006400D7" w:rsidRDefault="000E6B0E" w:rsidP="007C478C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6400D7">
        <w:rPr>
          <w:iCs/>
          <w:sz w:val="26"/>
          <w:szCs w:val="26"/>
        </w:rPr>
        <w:t>Все участники очного тура получают именные сертификаты участника конференции.</w:t>
      </w:r>
    </w:p>
    <w:p w:rsidR="00D95B0B" w:rsidRDefault="00D95B0B" w:rsidP="007C478C">
      <w:pPr>
        <w:pStyle w:val="a6"/>
        <w:spacing w:after="240" w:line="360" w:lineRule="auto"/>
        <w:ind w:firstLine="709"/>
        <w:rPr>
          <w:iCs w:val="0"/>
          <w:caps w:val="0"/>
          <w:sz w:val="26"/>
          <w:szCs w:val="26"/>
        </w:rPr>
      </w:pPr>
    </w:p>
    <w:p w:rsidR="00852E14" w:rsidRPr="006400D7" w:rsidRDefault="00D50BE9" w:rsidP="007C478C">
      <w:pPr>
        <w:pStyle w:val="a6"/>
        <w:spacing w:after="240" w:line="360" w:lineRule="auto"/>
        <w:ind w:firstLine="709"/>
        <w:rPr>
          <w:iCs w:val="0"/>
          <w:caps w:val="0"/>
          <w:sz w:val="26"/>
          <w:szCs w:val="26"/>
        </w:rPr>
      </w:pPr>
      <w:r>
        <w:rPr>
          <w:iCs w:val="0"/>
          <w:caps w:val="0"/>
          <w:sz w:val="26"/>
          <w:szCs w:val="26"/>
        </w:rPr>
        <w:br w:type="page"/>
      </w:r>
      <w:r w:rsidR="000E6B0E" w:rsidRPr="006400D7">
        <w:rPr>
          <w:iCs w:val="0"/>
          <w:caps w:val="0"/>
          <w:sz w:val="26"/>
          <w:szCs w:val="26"/>
        </w:rPr>
        <w:lastRenderedPageBreak/>
        <w:t>10</w:t>
      </w:r>
      <w:r w:rsidR="00852E14" w:rsidRPr="006400D7">
        <w:rPr>
          <w:iCs w:val="0"/>
          <w:caps w:val="0"/>
          <w:sz w:val="26"/>
          <w:szCs w:val="26"/>
        </w:rPr>
        <w:t>. Обязанности сторон</w:t>
      </w:r>
    </w:p>
    <w:p w:rsidR="00852E14" w:rsidRPr="006400D7" w:rsidRDefault="00852E14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Оргкомитет берет на себя следующие обязательства:</w:t>
      </w:r>
    </w:p>
    <w:p w:rsidR="00852E14" w:rsidRPr="006400D7" w:rsidRDefault="002A245A" w:rsidP="007C478C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Ф</w:t>
      </w:r>
      <w:r w:rsidR="00852E14" w:rsidRPr="006400D7">
        <w:rPr>
          <w:b w:val="0"/>
          <w:iCs w:val="0"/>
          <w:caps w:val="0"/>
          <w:sz w:val="26"/>
          <w:szCs w:val="26"/>
        </w:rPr>
        <w:t>Г</w:t>
      </w:r>
      <w:r w:rsidRPr="006400D7">
        <w:rPr>
          <w:b w:val="0"/>
          <w:iCs w:val="0"/>
          <w:caps w:val="0"/>
          <w:sz w:val="26"/>
          <w:szCs w:val="26"/>
        </w:rPr>
        <w:t>Б</w:t>
      </w:r>
      <w:r w:rsidR="00852E14" w:rsidRPr="006400D7">
        <w:rPr>
          <w:b w:val="0"/>
          <w:iCs w:val="0"/>
          <w:caps w:val="0"/>
          <w:sz w:val="26"/>
          <w:szCs w:val="26"/>
        </w:rPr>
        <w:t>ОУ ВПО «Череповецкий государственный университет»:</w:t>
      </w:r>
    </w:p>
    <w:p w:rsidR="00852E14" w:rsidRPr="006400D7" w:rsidRDefault="00852E14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качественное выполнение программы конференции</w:t>
      </w:r>
    </w:p>
    <w:p w:rsidR="00852E14" w:rsidRPr="006400D7" w:rsidRDefault="00852E14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финансирование конференции</w:t>
      </w:r>
    </w:p>
    <w:p w:rsidR="00852E14" w:rsidRPr="006400D7" w:rsidRDefault="00852E14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информационную и методическую поддержку экспертов и участников</w:t>
      </w:r>
    </w:p>
    <w:p w:rsidR="00852E14" w:rsidRPr="006400D7" w:rsidRDefault="00852E14" w:rsidP="007C478C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Управление образования администрации</w:t>
      </w:r>
      <w:r w:rsidR="003B19AE" w:rsidRPr="006400D7">
        <w:rPr>
          <w:b w:val="0"/>
          <w:iCs w:val="0"/>
          <w:caps w:val="0"/>
          <w:sz w:val="26"/>
          <w:szCs w:val="26"/>
        </w:rPr>
        <w:t xml:space="preserve"> Великоустюгского</w:t>
      </w:r>
      <w:r w:rsidRPr="006400D7">
        <w:rPr>
          <w:b w:val="0"/>
          <w:iCs w:val="0"/>
          <w:caps w:val="0"/>
          <w:sz w:val="26"/>
          <w:szCs w:val="26"/>
        </w:rPr>
        <w:t xml:space="preserve"> муниципального района:</w:t>
      </w:r>
    </w:p>
    <w:p w:rsidR="00852E14" w:rsidRPr="006400D7" w:rsidRDefault="00852E14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информационную поддержку конференции</w:t>
      </w:r>
    </w:p>
    <w:p w:rsidR="00852E14" w:rsidRPr="006400D7" w:rsidRDefault="00852E14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участие в конференции</w:t>
      </w:r>
      <w:r w:rsidR="008D1EC0" w:rsidRPr="006400D7">
        <w:rPr>
          <w:b w:val="0"/>
          <w:iCs w:val="0"/>
          <w:caps w:val="0"/>
          <w:sz w:val="26"/>
          <w:szCs w:val="26"/>
        </w:rPr>
        <w:t xml:space="preserve"> представителей школ</w:t>
      </w:r>
      <w:r w:rsidR="003B19AE" w:rsidRPr="006400D7">
        <w:rPr>
          <w:b w:val="0"/>
          <w:iCs w:val="0"/>
          <w:caps w:val="0"/>
          <w:sz w:val="26"/>
          <w:szCs w:val="26"/>
        </w:rPr>
        <w:t xml:space="preserve"> Великоустюгского</w:t>
      </w:r>
      <w:r w:rsidR="008D1EC0" w:rsidRPr="006400D7">
        <w:rPr>
          <w:b w:val="0"/>
          <w:iCs w:val="0"/>
          <w:caps w:val="0"/>
          <w:sz w:val="26"/>
          <w:szCs w:val="26"/>
        </w:rPr>
        <w:t xml:space="preserve"> района, оказывает им необходимую информационную и методическую поддержку</w:t>
      </w:r>
    </w:p>
    <w:p w:rsidR="008D1EC0" w:rsidRPr="006400D7" w:rsidRDefault="008D1EC0" w:rsidP="007C478C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 xml:space="preserve">Администрация МОУ «Гимназии» </w:t>
      </w:r>
      <w:proofErr w:type="gramStart"/>
      <w:r w:rsidRPr="006400D7">
        <w:rPr>
          <w:b w:val="0"/>
          <w:iCs w:val="0"/>
          <w:caps w:val="0"/>
          <w:sz w:val="26"/>
          <w:szCs w:val="26"/>
        </w:rPr>
        <w:t>г</w:t>
      </w:r>
      <w:proofErr w:type="gramEnd"/>
      <w:r w:rsidRPr="006400D7">
        <w:rPr>
          <w:b w:val="0"/>
          <w:iCs w:val="0"/>
          <w:caps w:val="0"/>
          <w:sz w:val="26"/>
          <w:szCs w:val="26"/>
        </w:rPr>
        <w:t>.</w:t>
      </w:r>
      <w:r w:rsidR="00DE7661" w:rsidRPr="006400D7">
        <w:rPr>
          <w:b w:val="0"/>
          <w:iCs w:val="0"/>
          <w:caps w:val="0"/>
          <w:sz w:val="26"/>
          <w:szCs w:val="26"/>
        </w:rPr>
        <w:t> </w:t>
      </w:r>
      <w:r w:rsidRPr="006400D7">
        <w:rPr>
          <w:b w:val="0"/>
          <w:iCs w:val="0"/>
          <w:caps w:val="0"/>
          <w:sz w:val="26"/>
          <w:szCs w:val="26"/>
        </w:rPr>
        <w:t>Великий Устюг:</w:t>
      </w:r>
    </w:p>
    <w:p w:rsidR="008D1EC0" w:rsidRPr="006400D7" w:rsidRDefault="008D1EC0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материально-технические условия для организации конференции, работы её клубов и секций, предоставляет актовый за</w:t>
      </w:r>
      <w:r w:rsidR="006C103C" w:rsidRPr="006400D7">
        <w:rPr>
          <w:b w:val="0"/>
          <w:iCs w:val="0"/>
          <w:caps w:val="0"/>
          <w:sz w:val="26"/>
          <w:szCs w:val="26"/>
        </w:rPr>
        <w:t>л</w:t>
      </w:r>
      <w:r w:rsidRPr="006400D7">
        <w:rPr>
          <w:b w:val="0"/>
          <w:iCs w:val="0"/>
          <w:caps w:val="0"/>
          <w:sz w:val="26"/>
          <w:szCs w:val="26"/>
        </w:rPr>
        <w:t xml:space="preserve"> и необходимые учебные кабинеты с презентационным оборудованием в количестве согласованном с оргкомитетом</w:t>
      </w:r>
    </w:p>
    <w:p w:rsidR="008D1EC0" w:rsidRPr="006400D7" w:rsidRDefault="008D1EC0" w:rsidP="007C478C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Обеспечивает работу столовой для питания участников конференции</w:t>
      </w:r>
    </w:p>
    <w:p w:rsidR="008D1EC0" w:rsidRPr="006400D7" w:rsidRDefault="008D1EC0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</w:p>
    <w:p w:rsidR="008D1EC0" w:rsidRPr="006400D7" w:rsidRDefault="005959B7" w:rsidP="007C478C">
      <w:pPr>
        <w:pStyle w:val="a6"/>
        <w:spacing w:after="240" w:line="360" w:lineRule="auto"/>
        <w:ind w:firstLine="709"/>
        <w:rPr>
          <w:iCs w:val="0"/>
          <w:caps w:val="0"/>
          <w:sz w:val="26"/>
          <w:szCs w:val="26"/>
        </w:rPr>
      </w:pPr>
      <w:r w:rsidRPr="006400D7">
        <w:rPr>
          <w:iCs w:val="0"/>
          <w:caps w:val="0"/>
          <w:sz w:val="26"/>
          <w:szCs w:val="26"/>
        </w:rPr>
        <w:t>1</w:t>
      </w:r>
      <w:r w:rsidR="000E6B0E" w:rsidRPr="006400D7">
        <w:rPr>
          <w:iCs w:val="0"/>
          <w:caps w:val="0"/>
          <w:sz w:val="26"/>
          <w:szCs w:val="26"/>
        </w:rPr>
        <w:t>1</w:t>
      </w:r>
      <w:r w:rsidR="008D1EC0" w:rsidRPr="006400D7">
        <w:rPr>
          <w:iCs w:val="0"/>
          <w:caps w:val="0"/>
          <w:sz w:val="26"/>
          <w:szCs w:val="26"/>
        </w:rPr>
        <w:t>. Заключительные положения</w:t>
      </w:r>
    </w:p>
    <w:p w:rsidR="008D1EC0" w:rsidRPr="006400D7" w:rsidRDefault="006C103C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1</w:t>
      </w:r>
      <w:r w:rsidR="000E6B0E" w:rsidRPr="006400D7">
        <w:rPr>
          <w:b w:val="0"/>
          <w:iCs w:val="0"/>
          <w:caps w:val="0"/>
          <w:sz w:val="26"/>
          <w:szCs w:val="26"/>
        </w:rPr>
        <w:t>1</w:t>
      </w:r>
      <w:r w:rsidR="008D1EC0" w:rsidRPr="006400D7">
        <w:rPr>
          <w:b w:val="0"/>
          <w:iCs w:val="0"/>
          <w:caps w:val="0"/>
          <w:sz w:val="26"/>
          <w:szCs w:val="26"/>
        </w:rPr>
        <w:t>.1. Все вопросы, не</w:t>
      </w:r>
      <w:r w:rsidRPr="006400D7">
        <w:rPr>
          <w:b w:val="0"/>
          <w:iCs w:val="0"/>
          <w:caps w:val="0"/>
          <w:sz w:val="26"/>
          <w:szCs w:val="26"/>
        </w:rPr>
        <w:t xml:space="preserve"> </w:t>
      </w:r>
      <w:r w:rsidR="008D1EC0" w:rsidRPr="006400D7">
        <w:rPr>
          <w:b w:val="0"/>
          <w:iCs w:val="0"/>
          <w:caps w:val="0"/>
          <w:sz w:val="26"/>
          <w:szCs w:val="26"/>
        </w:rPr>
        <w:t>отраженные в данном положении, решаются организат</w:t>
      </w:r>
      <w:r w:rsidR="00BE3935" w:rsidRPr="006400D7">
        <w:rPr>
          <w:b w:val="0"/>
          <w:iCs w:val="0"/>
          <w:caps w:val="0"/>
          <w:sz w:val="26"/>
          <w:szCs w:val="26"/>
        </w:rPr>
        <w:t xml:space="preserve">орами из сложившейся ситуации, </w:t>
      </w:r>
      <w:r w:rsidR="008D1EC0" w:rsidRPr="006400D7">
        <w:rPr>
          <w:b w:val="0"/>
          <w:iCs w:val="0"/>
          <w:caps w:val="0"/>
          <w:sz w:val="26"/>
          <w:szCs w:val="26"/>
        </w:rPr>
        <w:t>при необходимости решения публикуют в качестве приложений к данному положению.</w:t>
      </w:r>
    </w:p>
    <w:p w:rsidR="008D1EC0" w:rsidRPr="006400D7" w:rsidRDefault="006C103C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1</w:t>
      </w:r>
      <w:r w:rsidR="000E6B0E" w:rsidRPr="006400D7">
        <w:rPr>
          <w:b w:val="0"/>
          <w:iCs w:val="0"/>
          <w:caps w:val="0"/>
          <w:sz w:val="26"/>
          <w:szCs w:val="26"/>
        </w:rPr>
        <w:t>1</w:t>
      </w:r>
      <w:r w:rsidR="008D1EC0" w:rsidRPr="006400D7">
        <w:rPr>
          <w:b w:val="0"/>
          <w:iCs w:val="0"/>
          <w:caps w:val="0"/>
          <w:sz w:val="26"/>
          <w:szCs w:val="26"/>
        </w:rPr>
        <w:t>.2. Координаторы проекта</w:t>
      </w:r>
      <w:r w:rsidR="00760435" w:rsidRPr="006400D7">
        <w:rPr>
          <w:b w:val="0"/>
          <w:iCs w:val="0"/>
          <w:caps w:val="0"/>
          <w:sz w:val="26"/>
          <w:szCs w:val="26"/>
        </w:rPr>
        <w:t>.</w:t>
      </w:r>
    </w:p>
    <w:p w:rsidR="008D1EC0" w:rsidRPr="006400D7" w:rsidRDefault="00760435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От ЧГУ:</w:t>
      </w:r>
    </w:p>
    <w:p w:rsidR="008D1EC0" w:rsidRPr="006400D7" w:rsidRDefault="008D1EC0" w:rsidP="007C478C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Муромцев Антон Николаевич (</w:t>
      </w:r>
      <w:proofErr w:type="gramStart"/>
      <w:r w:rsidR="00760435" w:rsidRPr="006400D7">
        <w:rPr>
          <w:b w:val="0"/>
          <w:iCs w:val="0"/>
          <w:caps w:val="0"/>
          <w:sz w:val="26"/>
          <w:szCs w:val="26"/>
        </w:rPr>
        <w:t>м</w:t>
      </w:r>
      <w:proofErr w:type="gramEnd"/>
      <w:r w:rsidR="00760435" w:rsidRPr="006400D7">
        <w:rPr>
          <w:b w:val="0"/>
          <w:iCs w:val="0"/>
          <w:caps w:val="0"/>
          <w:sz w:val="26"/>
          <w:szCs w:val="26"/>
        </w:rPr>
        <w:t>.т. (</w:t>
      </w:r>
      <w:r w:rsidRPr="006400D7">
        <w:rPr>
          <w:b w:val="0"/>
          <w:iCs w:val="0"/>
          <w:caps w:val="0"/>
          <w:sz w:val="26"/>
          <w:szCs w:val="26"/>
        </w:rPr>
        <w:t>911</w:t>
      </w:r>
      <w:r w:rsidR="00760435" w:rsidRPr="006400D7">
        <w:rPr>
          <w:b w:val="0"/>
          <w:iCs w:val="0"/>
          <w:caps w:val="0"/>
          <w:sz w:val="26"/>
          <w:szCs w:val="26"/>
        </w:rPr>
        <w:t xml:space="preserve">) </w:t>
      </w:r>
      <w:r w:rsidRPr="006400D7">
        <w:rPr>
          <w:b w:val="0"/>
          <w:iCs w:val="0"/>
          <w:caps w:val="0"/>
          <w:sz w:val="26"/>
          <w:szCs w:val="26"/>
        </w:rPr>
        <w:t xml:space="preserve">529-74-19, </w:t>
      </w:r>
      <w:hyperlink r:id="rId13" w:history="1">
        <w:r w:rsidR="00760435" w:rsidRPr="006400D7">
          <w:rPr>
            <w:rStyle w:val="a3"/>
            <w:b w:val="0"/>
            <w:iCs w:val="0"/>
            <w:caps w:val="0"/>
            <w:sz w:val="26"/>
            <w:szCs w:val="26"/>
            <w:lang w:val="en-US"/>
          </w:rPr>
          <w:t>muromtsevan</w:t>
        </w:r>
        <w:r w:rsidR="00760435" w:rsidRPr="006400D7">
          <w:rPr>
            <w:rStyle w:val="a3"/>
            <w:b w:val="0"/>
            <w:iCs w:val="0"/>
            <w:caps w:val="0"/>
            <w:sz w:val="26"/>
            <w:szCs w:val="26"/>
          </w:rPr>
          <w:t>@</w:t>
        </w:r>
        <w:r w:rsidR="00760435" w:rsidRPr="006400D7">
          <w:rPr>
            <w:rStyle w:val="a3"/>
            <w:b w:val="0"/>
            <w:iCs w:val="0"/>
            <w:caps w:val="0"/>
            <w:sz w:val="26"/>
            <w:szCs w:val="26"/>
            <w:lang w:val="en-US"/>
          </w:rPr>
          <w:t>ikt</w:t>
        </w:r>
        <w:r w:rsidR="00760435" w:rsidRPr="006400D7">
          <w:rPr>
            <w:rStyle w:val="a3"/>
            <w:b w:val="0"/>
            <w:iCs w:val="0"/>
            <w:caps w:val="0"/>
            <w:sz w:val="26"/>
            <w:szCs w:val="26"/>
          </w:rPr>
          <w:t>35.</w:t>
        </w:r>
        <w:r w:rsidR="00760435" w:rsidRPr="006400D7">
          <w:rPr>
            <w:rStyle w:val="a3"/>
            <w:b w:val="0"/>
            <w:iCs w:val="0"/>
            <w:caps w:val="0"/>
            <w:sz w:val="26"/>
            <w:szCs w:val="26"/>
            <w:lang w:val="en-US"/>
          </w:rPr>
          <w:t>ru</w:t>
        </w:r>
      </w:hyperlink>
      <w:r w:rsidRPr="006400D7">
        <w:rPr>
          <w:b w:val="0"/>
          <w:iCs w:val="0"/>
          <w:caps w:val="0"/>
          <w:sz w:val="26"/>
          <w:szCs w:val="26"/>
        </w:rPr>
        <w:t>)</w:t>
      </w:r>
    </w:p>
    <w:p w:rsidR="008D1EC0" w:rsidRPr="006400D7" w:rsidRDefault="008D1EC0" w:rsidP="007C478C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  <w:iCs w:val="0"/>
          <w:caps w:val="0"/>
          <w:sz w:val="26"/>
          <w:szCs w:val="26"/>
        </w:rPr>
      </w:pPr>
      <w:proofErr w:type="spellStart"/>
      <w:r w:rsidRPr="006400D7">
        <w:rPr>
          <w:b w:val="0"/>
          <w:iCs w:val="0"/>
          <w:caps w:val="0"/>
          <w:sz w:val="26"/>
          <w:szCs w:val="26"/>
        </w:rPr>
        <w:t>Угловская</w:t>
      </w:r>
      <w:proofErr w:type="spellEnd"/>
      <w:r w:rsidRPr="006400D7">
        <w:rPr>
          <w:b w:val="0"/>
          <w:iCs w:val="0"/>
          <w:caps w:val="0"/>
          <w:sz w:val="26"/>
          <w:szCs w:val="26"/>
        </w:rPr>
        <w:t xml:space="preserve"> Ольга Валентиновна (</w:t>
      </w:r>
      <w:r w:rsidR="00760435" w:rsidRPr="006400D7">
        <w:rPr>
          <w:b w:val="0"/>
          <w:iCs w:val="0"/>
          <w:caps w:val="0"/>
          <w:sz w:val="26"/>
          <w:szCs w:val="26"/>
        </w:rPr>
        <w:t>сл.т. (8202) 55-92-77, м.т. (963) 732-82-33</w:t>
      </w:r>
      <w:r w:rsidRPr="006400D7">
        <w:rPr>
          <w:b w:val="0"/>
          <w:iCs w:val="0"/>
          <w:caps w:val="0"/>
          <w:sz w:val="26"/>
          <w:szCs w:val="26"/>
        </w:rPr>
        <w:t>)</w:t>
      </w:r>
    </w:p>
    <w:p w:rsidR="00760435" w:rsidRPr="006400D7" w:rsidRDefault="00760435" w:rsidP="007C478C">
      <w:pPr>
        <w:pStyle w:val="a6"/>
        <w:spacing w:line="360" w:lineRule="auto"/>
        <w:ind w:firstLine="709"/>
        <w:jc w:val="both"/>
        <w:rPr>
          <w:b w:val="0"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От управления образования администрации</w:t>
      </w:r>
      <w:r w:rsidR="003B19AE" w:rsidRPr="006400D7">
        <w:rPr>
          <w:b w:val="0"/>
          <w:iCs w:val="0"/>
          <w:caps w:val="0"/>
          <w:sz w:val="26"/>
          <w:szCs w:val="26"/>
        </w:rPr>
        <w:t xml:space="preserve"> Великоустюгского</w:t>
      </w:r>
      <w:r w:rsidRPr="006400D7">
        <w:rPr>
          <w:b w:val="0"/>
          <w:iCs w:val="0"/>
          <w:caps w:val="0"/>
          <w:sz w:val="26"/>
          <w:szCs w:val="26"/>
        </w:rPr>
        <w:t xml:space="preserve"> муниципального района и МОУ</w:t>
      </w:r>
      <w:r w:rsidR="00823BE9" w:rsidRPr="006400D7">
        <w:rPr>
          <w:b w:val="0"/>
          <w:iCs w:val="0"/>
          <w:caps w:val="0"/>
          <w:sz w:val="26"/>
          <w:szCs w:val="26"/>
        </w:rPr>
        <w:t> </w:t>
      </w:r>
      <w:r w:rsidRPr="006400D7">
        <w:rPr>
          <w:b w:val="0"/>
          <w:iCs w:val="0"/>
          <w:caps w:val="0"/>
          <w:sz w:val="26"/>
          <w:szCs w:val="26"/>
        </w:rPr>
        <w:t>«</w:t>
      </w:r>
      <w:r w:rsidR="00BE3935" w:rsidRPr="006400D7">
        <w:rPr>
          <w:b w:val="0"/>
          <w:iCs w:val="0"/>
          <w:caps w:val="0"/>
          <w:sz w:val="26"/>
          <w:szCs w:val="26"/>
        </w:rPr>
        <w:t>Гимназия</w:t>
      </w:r>
      <w:r w:rsidR="00823BE9" w:rsidRPr="006400D7">
        <w:rPr>
          <w:b w:val="0"/>
          <w:iCs w:val="0"/>
          <w:caps w:val="0"/>
          <w:sz w:val="26"/>
          <w:szCs w:val="26"/>
        </w:rPr>
        <w:t xml:space="preserve">» </w:t>
      </w:r>
      <w:proofErr w:type="gramStart"/>
      <w:r w:rsidR="00823BE9" w:rsidRPr="006400D7">
        <w:rPr>
          <w:b w:val="0"/>
          <w:iCs w:val="0"/>
          <w:caps w:val="0"/>
          <w:sz w:val="26"/>
          <w:szCs w:val="26"/>
        </w:rPr>
        <w:t>г</w:t>
      </w:r>
      <w:proofErr w:type="gramEnd"/>
      <w:r w:rsidR="00823BE9" w:rsidRPr="006400D7">
        <w:rPr>
          <w:b w:val="0"/>
          <w:iCs w:val="0"/>
          <w:caps w:val="0"/>
          <w:sz w:val="26"/>
          <w:szCs w:val="26"/>
        </w:rPr>
        <w:t>. </w:t>
      </w:r>
      <w:r w:rsidRPr="006400D7">
        <w:rPr>
          <w:b w:val="0"/>
          <w:iCs w:val="0"/>
          <w:caps w:val="0"/>
          <w:sz w:val="26"/>
          <w:szCs w:val="26"/>
        </w:rPr>
        <w:t>Великий Устюг:</w:t>
      </w:r>
    </w:p>
    <w:p w:rsidR="00760435" w:rsidRPr="006400D7" w:rsidRDefault="00760435" w:rsidP="007C478C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  <w:i/>
          <w:iCs w:val="0"/>
          <w:caps w:val="0"/>
          <w:sz w:val="26"/>
          <w:szCs w:val="26"/>
        </w:rPr>
      </w:pPr>
      <w:r w:rsidRPr="006400D7">
        <w:rPr>
          <w:b w:val="0"/>
          <w:iCs w:val="0"/>
          <w:caps w:val="0"/>
          <w:sz w:val="26"/>
          <w:szCs w:val="26"/>
        </w:rPr>
        <w:t>Вершинина Елена Анатольевна</w:t>
      </w:r>
      <w:r w:rsidR="00B7277C" w:rsidRPr="006400D7">
        <w:rPr>
          <w:b w:val="0"/>
          <w:iCs w:val="0"/>
          <w:caps w:val="0"/>
          <w:sz w:val="26"/>
          <w:szCs w:val="26"/>
        </w:rPr>
        <w:t xml:space="preserve"> (сл.т. (81738) 2-92-33, м.т. (931) 503-46-21</w:t>
      </w:r>
      <w:r w:rsidRPr="006400D7">
        <w:rPr>
          <w:b w:val="0"/>
          <w:iCs w:val="0"/>
          <w:caps w:val="0"/>
          <w:sz w:val="26"/>
          <w:szCs w:val="26"/>
        </w:rPr>
        <w:t>)</w:t>
      </w:r>
    </w:p>
    <w:p w:rsidR="00413A0E" w:rsidRPr="006400D7" w:rsidRDefault="00413A0E" w:rsidP="007C478C">
      <w:pPr>
        <w:pStyle w:val="a6"/>
        <w:spacing w:line="360" w:lineRule="auto"/>
        <w:ind w:firstLine="709"/>
        <w:jc w:val="right"/>
        <w:rPr>
          <w:b w:val="0"/>
          <w:caps w:val="0"/>
          <w:sz w:val="26"/>
          <w:szCs w:val="26"/>
        </w:rPr>
      </w:pPr>
      <w:r w:rsidRPr="006400D7">
        <w:rPr>
          <w:caps w:val="0"/>
          <w:sz w:val="26"/>
          <w:szCs w:val="26"/>
        </w:rPr>
        <w:br w:type="page"/>
      </w:r>
      <w:r w:rsidRPr="006400D7">
        <w:rPr>
          <w:b w:val="0"/>
          <w:caps w:val="0"/>
          <w:sz w:val="26"/>
          <w:szCs w:val="26"/>
        </w:rPr>
        <w:lastRenderedPageBreak/>
        <w:t xml:space="preserve">Приложение </w:t>
      </w:r>
      <w:r w:rsidR="00B63CEE" w:rsidRPr="006400D7">
        <w:rPr>
          <w:b w:val="0"/>
          <w:caps w:val="0"/>
          <w:sz w:val="26"/>
          <w:szCs w:val="26"/>
        </w:rPr>
        <w:t>№</w:t>
      </w:r>
      <w:r w:rsidRPr="006400D7">
        <w:rPr>
          <w:b w:val="0"/>
          <w:caps w:val="0"/>
          <w:sz w:val="26"/>
          <w:szCs w:val="26"/>
        </w:rPr>
        <w:t>1</w:t>
      </w:r>
    </w:p>
    <w:p w:rsidR="00514ABC" w:rsidRPr="00E62C32" w:rsidRDefault="00514ABC" w:rsidP="007C478C">
      <w:pPr>
        <w:pStyle w:val="a6"/>
        <w:spacing w:line="360" w:lineRule="auto"/>
        <w:ind w:firstLine="709"/>
        <w:rPr>
          <w:caps w:val="0"/>
          <w:sz w:val="26"/>
          <w:szCs w:val="26"/>
        </w:rPr>
      </w:pPr>
      <w:r w:rsidRPr="00E62C32">
        <w:rPr>
          <w:caps w:val="0"/>
          <w:sz w:val="26"/>
          <w:szCs w:val="26"/>
        </w:rPr>
        <w:t>Заявка на участие</w:t>
      </w:r>
    </w:p>
    <w:tbl>
      <w:tblPr>
        <w:tblW w:w="932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5"/>
        <w:gridCol w:w="1396"/>
        <w:gridCol w:w="1155"/>
        <w:gridCol w:w="283"/>
        <w:gridCol w:w="5103"/>
      </w:tblGrid>
      <w:tr w:rsidR="00187C7A" w:rsidRPr="006400D7" w:rsidTr="00D31866">
        <w:trPr>
          <w:trHeight w:val="5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</w:rPr>
            </w:pPr>
            <w:r w:rsidRPr="006400D7">
              <w:rPr>
                <w:b/>
              </w:rPr>
              <w:t>Фамилия:</w:t>
            </w:r>
          </w:p>
        </w:tc>
        <w:tc>
          <w:tcPr>
            <w:tcW w:w="79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u w:val="single"/>
              </w:rPr>
            </w:pPr>
            <w:r w:rsidRPr="006400D7">
              <w:rPr>
                <w:b/>
              </w:rPr>
              <w:t>Имя:</w:t>
            </w:r>
            <w:r w:rsidRPr="006400D7">
              <w:rPr>
                <w:b/>
              </w:rPr>
              <w:tab/>
            </w:r>
          </w:p>
        </w:tc>
        <w:tc>
          <w:tcPr>
            <w:tcW w:w="7937" w:type="dxa"/>
            <w:gridSpan w:val="4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</w:rPr>
              <w:t>Отчество</w:t>
            </w:r>
            <w:r w:rsidRPr="006400D7">
              <w:rPr>
                <w:b/>
                <w:lang w:val="en-US"/>
              </w:rPr>
              <w:t>:</w:t>
            </w:r>
          </w:p>
        </w:tc>
        <w:tc>
          <w:tcPr>
            <w:tcW w:w="6541" w:type="dxa"/>
            <w:gridSpan w:val="3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1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</w:rPr>
              <w:t>Город</w:t>
            </w:r>
            <w:r w:rsidRPr="006400D7">
              <w:rPr>
                <w:b/>
                <w:lang w:val="en-US"/>
              </w:rPr>
              <w:t>:</w:t>
            </w:r>
          </w:p>
        </w:tc>
        <w:tc>
          <w:tcPr>
            <w:tcW w:w="7937" w:type="dxa"/>
            <w:gridSpan w:val="4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8F7426" w:rsidP="006400D7">
            <w:pPr>
              <w:rPr>
                <w:b/>
                <w:lang w:val="en-US"/>
              </w:rPr>
            </w:pPr>
            <w:r>
              <w:rPr>
                <w:b/>
              </w:rPr>
              <w:t>Учебное заведение</w:t>
            </w:r>
            <w:r w:rsidR="00187C7A" w:rsidRPr="006400D7">
              <w:rPr>
                <w:b/>
                <w:lang w:val="en-US"/>
              </w:rPr>
              <w:t>:</w:t>
            </w:r>
          </w:p>
        </w:tc>
        <w:tc>
          <w:tcPr>
            <w:tcW w:w="7937" w:type="dxa"/>
            <w:gridSpan w:val="4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</w:rPr>
              <w:t>Класс</w:t>
            </w:r>
            <w:r w:rsidRPr="006400D7">
              <w:rPr>
                <w:b/>
                <w:lang w:val="en-US"/>
              </w:rPr>
              <w:t>:</w:t>
            </w:r>
          </w:p>
        </w:tc>
        <w:tc>
          <w:tcPr>
            <w:tcW w:w="7937" w:type="dxa"/>
            <w:gridSpan w:val="4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1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</w:rPr>
              <w:t>ФИО</w:t>
            </w:r>
            <w:r w:rsidR="00E23C3E" w:rsidRPr="006400D7">
              <w:rPr>
                <w:b/>
                <w:lang w:val="en-US"/>
              </w:rPr>
              <w:t xml:space="preserve"> </w:t>
            </w:r>
            <w:r w:rsidR="00E23C3E" w:rsidRPr="006400D7">
              <w:rPr>
                <w:b/>
              </w:rPr>
              <w:t>научного р</w:t>
            </w:r>
            <w:r w:rsidRPr="006400D7">
              <w:rPr>
                <w:b/>
              </w:rPr>
              <w:t>уководителя</w:t>
            </w:r>
            <w:r w:rsidRPr="006400D7">
              <w:rPr>
                <w:b/>
                <w:lang w:val="en-US"/>
              </w:rPr>
              <w:t>:</w:t>
            </w:r>
          </w:p>
        </w:tc>
        <w:tc>
          <w:tcPr>
            <w:tcW w:w="5103" w:type="dxa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</w:rPr>
              <w:t>Телефон</w:t>
            </w:r>
            <w:r w:rsidRPr="006400D7">
              <w:rPr>
                <w:b/>
                <w:lang w:val="en-US"/>
              </w:rPr>
              <w:t>:</w:t>
            </w:r>
          </w:p>
        </w:tc>
        <w:tc>
          <w:tcPr>
            <w:tcW w:w="5386" w:type="dxa"/>
            <w:gridSpan w:val="2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  <w:tr w:rsidR="00187C7A" w:rsidRPr="006400D7" w:rsidTr="00D31866">
        <w:trPr>
          <w:trHeight w:val="5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C7A" w:rsidRPr="006400D7" w:rsidRDefault="00187C7A" w:rsidP="006400D7">
            <w:pPr>
              <w:rPr>
                <w:b/>
                <w:lang w:val="en-US"/>
              </w:rPr>
            </w:pPr>
            <w:r w:rsidRPr="006400D7">
              <w:rPr>
                <w:b/>
                <w:lang w:val="en-US"/>
              </w:rPr>
              <w:t>E-mail:</w:t>
            </w:r>
          </w:p>
        </w:tc>
        <w:tc>
          <w:tcPr>
            <w:tcW w:w="7937" w:type="dxa"/>
            <w:gridSpan w:val="4"/>
            <w:tcBorders>
              <w:left w:val="nil"/>
              <w:right w:val="nil"/>
            </w:tcBorders>
            <w:vAlign w:val="bottom"/>
          </w:tcPr>
          <w:p w:rsidR="00187C7A" w:rsidRPr="006400D7" w:rsidRDefault="00187C7A" w:rsidP="007C478C">
            <w:pPr>
              <w:ind w:firstLine="709"/>
            </w:pPr>
          </w:p>
        </w:tc>
      </w:tr>
    </w:tbl>
    <w:p w:rsidR="00892663" w:rsidRDefault="00892663" w:rsidP="00892663">
      <w:pPr>
        <w:spacing w:line="360" w:lineRule="auto"/>
        <w:ind w:firstLine="567"/>
        <w:rPr>
          <w:b/>
        </w:rPr>
      </w:pPr>
      <w:bookmarkStart w:id="0" w:name="Флажок1"/>
    </w:p>
    <w:p w:rsidR="00AC346E" w:rsidRPr="00892663" w:rsidRDefault="00892663" w:rsidP="00892663">
      <w:pPr>
        <w:spacing w:line="360" w:lineRule="auto"/>
        <w:ind w:firstLine="567"/>
      </w:pPr>
      <w:r>
        <w:rPr>
          <w:b/>
        </w:rPr>
        <w:t>Проживание</w:t>
      </w:r>
      <w:r w:rsidRPr="007070E7">
        <w:rPr>
          <w:b/>
        </w:rPr>
        <w:t>:</w:t>
      </w:r>
      <w:r>
        <w:rPr>
          <w:b/>
        </w:rPr>
        <w:t xml:space="preserve"> </w:t>
      </w:r>
      <w:r w:rsidRPr="00892663">
        <w:t>необходимо/ не нуждаюсь</w:t>
      </w:r>
      <w:r>
        <w:t xml:space="preserve"> (нужное отметить)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516"/>
      </w:tblGrid>
      <w:tr w:rsidR="00D605F1" w:rsidRPr="00D605F1" w:rsidTr="00823BE9">
        <w:tc>
          <w:tcPr>
            <w:tcW w:w="7338" w:type="dxa"/>
          </w:tcPr>
          <w:p w:rsidR="00D605F1" w:rsidRPr="00D31866" w:rsidRDefault="00D605F1" w:rsidP="00ED2B15">
            <w:pPr>
              <w:spacing w:line="360" w:lineRule="auto"/>
              <w:jc w:val="center"/>
              <w:rPr>
                <w:b/>
              </w:rPr>
            </w:pPr>
            <w:r w:rsidRPr="00D31866">
              <w:rPr>
                <w:b/>
              </w:rPr>
              <w:t>Название секции</w:t>
            </w:r>
          </w:p>
        </w:tc>
        <w:tc>
          <w:tcPr>
            <w:tcW w:w="2516" w:type="dxa"/>
          </w:tcPr>
          <w:p w:rsidR="00D605F1" w:rsidRPr="00D31866" w:rsidRDefault="00D605F1" w:rsidP="00ED2B15">
            <w:pPr>
              <w:spacing w:line="360" w:lineRule="auto"/>
              <w:rPr>
                <w:b/>
              </w:rPr>
            </w:pPr>
            <w:r w:rsidRPr="00D31866">
              <w:rPr>
                <w:b/>
              </w:rPr>
              <w:t>Отметка об участии</w:t>
            </w:r>
          </w:p>
        </w:tc>
      </w:tr>
      <w:bookmarkEnd w:id="0"/>
      <w:tr w:rsidR="00D605F1" w:rsidRPr="00D605F1" w:rsidTr="00823BE9">
        <w:tc>
          <w:tcPr>
            <w:tcW w:w="7338" w:type="dxa"/>
          </w:tcPr>
          <w:p w:rsidR="00D605F1" w:rsidRPr="00D605F1" w:rsidRDefault="00D605F1" w:rsidP="00ED2B15">
            <w:pPr>
              <w:spacing w:line="360" w:lineRule="auto"/>
            </w:pPr>
            <w:r w:rsidRPr="00D605F1">
              <w:t xml:space="preserve">Информатика и информационно-коммуникационные технологии 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D605F1" w:rsidP="00ED2B15">
            <w:pPr>
              <w:spacing w:line="360" w:lineRule="auto"/>
            </w:pPr>
            <w:r w:rsidRPr="00D605F1">
              <w:t>История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>
              <w:t>Краеведение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 w:rsidRPr="00D605F1">
              <w:t>Математика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 w:rsidRPr="00D605F1">
              <w:t>Физика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 w:rsidRPr="00D605F1">
              <w:t>Биология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 w:rsidRPr="00D605F1">
              <w:t>Экология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 w:rsidRPr="00D605F1">
              <w:t>Химия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7070E7" w:rsidP="00ED2B15">
            <w:pPr>
              <w:spacing w:line="360" w:lineRule="auto"/>
            </w:pPr>
            <w:r>
              <w:t>Иностранные</w:t>
            </w:r>
            <w:r w:rsidRPr="00D605F1">
              <w:t xml:space="preserve"> язык</w:t>
            </w:r>
            <w:r>
              <w:t>и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D605F1" w:rsidP="00ED2B15">
            <w:pPr>
              <w:spacing w:line="360" w:lineRule="auto"/>
            </w:pPr>
            <w:r w:rsidRPr="00D605F1">
              <w:t>Русский язык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D605F1" w:rsidTr="00823BE9">
        <w:tc>
          <w:tcPr>
            <w:tcW w:w="7338" w:type="dxa"/>
          </w:tcPr>
          <w:p w:rsidR="00D605F1" w:rsidRPr="00D605F1" w:rsidRDefault="00D605F1" w:rsidP="00ED2B15">
            <w:pPr>
              <w:spacing w:line="360" w:lineRule="auto"/>
            </w:pPr>
            <w:r w:rsidRPr="00D605F1">
              <w:t>Литература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776E6B" w:rsidRPr="00D605F1" w:rsidTr="00823BE9">
        <w:tc>
          <w:tcPr>
            <w:tcW w:w="7338" w:type="dxa"/>
          </w:tcPr>
          <w:p w:rsidR="00776E6B" w:rsidRPr="00D605F1" w:rsidRDefault="00776E6B" w:rsidP="004B59B6">
            <w:pPr>
              <w:spacing w:line="360" w:lineRule="auto"/>
            </w:pPr>
            <w:r>
              <w:t>Психология и социология</w:t>
            </w:r>
          </w:p>
        </w:tc>
        <w:tc>
          <w:tcPr>
            <w:tcW w:w="2516" w:type="dxa"/>
          </w:tcPr>
          <w:p w:rsidR="00776E6B" w:rsidRPr="00D31866" w:rsidRDefault="00776E6B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776E6B" w:rsidRPr="00D605F1" w:rsidTr="00823BE9">
        <w:tc>
          <w:tcPr>
            <w:tcW w:w="7338" w:type="dxa"/>
          </w:tcPr>
          <w:p w:rsidR="00776E6B" w:rsidRPr="00D605F1" w:rsidRDefault="00776E6B" w:rsidP="004B59B6">
            <w:pPr>
              <w:spacing w:line="360" w:lineRule="auto"/>
            </w:pPr>
            <w:r>
              <w:t>Обществознание и право</w:t>
            </w:r>
          </w:p>
        </w:tc>
        <w:tc>
          <w:tcPr>
            <w:tcW w:w="2516" w:type="dxa"/>
          </w:tcPr>
          <w:p w:rsidR="00776E6B" w:rsidRPr="00D31866" w:rsidRDefault="00776E6B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D605F1" w:rsidRPr="00852E14" w:rsidTr="00823BE9">
        <w:tc>
          <w:tcPr>
            <w:tcW w:w="7338" w:type="dxa"/>
          </w:tcPr>
          <w:p w:rsidR="00D605F1" w:rsidRPr="00852E14" w:rsidRDefault="00D605F1" w:rsidP="00ED2B15">
            <w:pPr>
              <w:spacing w:line="360" w:lineRule="auto"/>
            </w:pPr>
            <w:r w:rsidRPr="00D605F1">
              <w:t>Экономические науки</w:t>
            </w:r>
          </w:p>
        </w:tc>
        <w:tc>
          <w:tcPr>
            <w:tcW w:w="2516" w:type="dxa"/>
          </w:tcPr>
          <w:p w:rsidR="00D605F1" w:rsidRPr="00D31866" w:rsidRDefault="00D605F1" w:rsidP="007C478C">
            <w:pPr>
              <w:spacing w:line="360" w:lineRule="auto"/>
              <w:ind w:firstLine="709"/>
              <w:jc w:val="center"/>
              <w:rPr>
                <w:b/>
              </w:rPr>
            </w:pPr>
          </w:p>
        </w:tc>
      </w:tr>
    </w:tbl>
    <w:p w:rsidR="002A2068" w:rsidRDefault="002A2068" w:rsidP="007C478C">
      <w:pPr>
        <w:spacing w:line="360" w:lineRule="auto"/>
        <w:ind w:firstLine="709"/>
      </w:pPr>
      <w:r>
        <w:t>*Допускается участие одного участника в нескольких секциях заочного тура. Очное участие возможно лишь в рамках одной секции. При выборе дополнительных секций для заочного участия необходимого в графе «</w:t>
      </w:r>
      <w:r w:rsidRPr="009B44D8">
        <w:rPr>
          <w:b/>
        </w:rPr>
        <w:t>Отметка об участии</w:t>
      </w:r>
      <w:r>
        <w:t xml:space="preserve">» поставить пометку: заочно. </w:t>
      </w:r>
    </w:p>
    <w:p w:rsidR="00AF502B" w:rsidRPr="002A2068" w:rsidRDefault="002A2068" w:rsidP="007C478C">
      <w:pPr>
        <w:spacing w:line="360" w:lineRule="auto"/>
        <w:ind w:firstLine="709"/>
        <w:rPr>
          <w:b/>
        </w:rPr>
      </w:pPr>
      <w:r>
        <w:rPr>
          <w:b/>
        </w:rPr>
        <w:t>**</w:t>
      </w:r>
      <w:r w:rsidRPr="009B44D8">
        <w:rPr>
          <w:b/>
        </w:rPr>
        <w:t>В заявке следует указывать актуальную контактную информацию.</w:t>
      </w:r>
    </w:p>
    <w:sectPr w:rsidR="00AF502B" w:rsidRPr="002A2068" w:rsidSect="003B19AE">
      <w:footerReference w:type="even" r:id="rId14"/>
      <w:footerReference w:type="defaul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5D" w:rsidRDefault="007C135D">
      <w:r>
        <w:separator/>
      </w:r>
    </w:p>
  </w:endnote>
  <w:endnote w:type="continuationSeparator" w:id="1">
    <w:p w:rsidR="007C135D" w:rsidRDefault="007C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61" w:rsidRDefault="00E900FA" w:rsidP="00CC7C2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E766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7661" w:rsidRDefault="00DE766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61" w:rsidRDefault="00E900FA" w:rsidP="00CC7C2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E766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448A">
      <w:rPr>
        <w:rStyle w:val="a9"/>
        <w:noProof/>
      </w:rPr>
      <w:t>7</w:t>
    </w:r>
    <w:r>
      <w:rPr>
        <w:rStyle w:val="a9"/>
      </w:rPr>
      <w:fldChar w:fldCharType="end"/>
    </w:r>
  </w:p>
  <w:p w:rsidR="00DE7661" w:rsidRDefault="00DE7661" w:rsidP="00907F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5D" w:rsidRDefault="007C135D">
      <w:r>
        <w:separator/>
      </w:r>
    </w:p>
  </w:footnote>
  <w:footnote w:type="continuationSeparator" w:id="1">
    <w:p w:rsidR="007C135D" w:rsidRDefault="007C1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897"/>
    <w:multiLevelType w:val="hybridMultilevel"/>
    <w:tmpl w:val="0EA42E1E"/>
    <w:lvl w:ilvl="0" w:tplc="A9F6C82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DC15259"/>
    <w:multiLevelType w:val="hybridMultilevel"/>
    <w:tmpl w:val="F046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4BE5"/>
    <w:multiLevelType w:val="hybridMultilevel"/>
    <w:tmpl w:val="57EA45D4"/>
    <w:lvl w:ilvl="0" w:tplc="071652EA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2F016E9"/>
    <w:multiLevelType w:val="hybridMultilevel"/>
    <w:tmpl w:val="CA4092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A313C1"/>
    <w:multiLevelType w:val="hybridMultilevel"/>
    <w:tmpl w:val="0FB8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951D6"/>
    <w:multiLevelType w:val="hybridMultilevel"/>
    <w:tmpl w:val="86363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8C0A5D"/>
    <w:multiLevelType w:val="hybridMultilevel"/>
    <w:tmpl w:val="CBDC69FC"/>
    <w:lvl w:ilvl="0" w:tplc="02EC6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9F6C82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911755"/>
    <w:multiLevelType w:val="hybridMultilevel"/>
    <w:tmpl w:val="CAA6FA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47B48"/>
    <w:multiLevelType w:val="hybridMultilevel"/>
    <w:tmpl w:val="B1E04B24"/>
    <w:lvl w:ilvl="0" w:tplc="A9F6C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D7913"/>
    <w:multiLevelType w:val="hybridMultilevel"/>
    <w:tmpl w:val="1F6265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B5A501B"/>
    <w:multiLevelType w:val="hybridMultilevel"/>
    <w:tmpl w:val="BD921E5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678F196E"/>
    <w:multiLevelType w:val="hybridMultilevel"/>
    <w:tmpl w:val="AC74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677CB1"/>
    <w:multiLevelType w:val="hybridMultilevel"/>
    <w:tmpl w:val="E54419DC"/>
    <w:lvl w:ilvl="0" w:tplc="1E24C7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A0E"/>
    <w:rsid w:val="000411CB"/>
    <w:rsid w:val="000449BE"/>
    <w:rsid w:val="00046DF9"/>
    <w:rsid w:val="00053A98"/>
    <w:rsid w:val="0009117C"/>
    <w:rsid w:val="000C72BE"/>
    <w:rsid w:val="000E3F5F"/>
    <w:rsid w:val="000E6B0E"/>
    <w:rsid w:val="00126AD3"/>
    <w:rsid w:val="00140AE5"/>
    <w:rsid w:val="00150431"/>
    <w:rsid w:val="00170246"/>
    <w:rsid w:val="00187C7A"/>
    <w:rsid w:val="00197CC6"/>
    <w:rsid w:val="001B37D8"/>
    <w:rsid w:val="001F260A"/>
    <w:rsid w:val="00235F36"/>
    <w:rsid w:val="00254D36"/>
    <w:rsid w:val="00275749"/>
    <w:rsid w:val="00277DE2"/>
    <w:rsid w:val="00287217"/>
    <w:rsid w:val="002A2068"/>
    <w:rsid w:val="002A245A"/>
    <w:rsid w:val="002C10D5"/>
    <w:rsid w:val="002D2D07"/>
    <w:rsid w:val="002D34D2"/>
    <w:rsid w:val="002D7E9C"/>
    <w:rsid w:val="00303624"/>
    <w:rsid w:val="00305349"/>
    <w:rsid w:val="003159E2"/>
    <w:rsid w:val="00333DB3"/>
    <w:rsid w:val="00362FA8"/>
    <w:rsid w:val="00376D8D"/>
    <w:rsid w:val="00394A2A"/>
    <w:rsid w:val="003955B2"/>
    <w:rsid w:val="003A28F7"/>
    <w:rsid w:val="003A56ED"/>
    <w:rsid w:val="003A7226"/>
    <w:rsid w:val="003B19AE"/>
    <w:rsid w:val="003D0C3F"/>
    <w:rsid w:val="003D66CF"/>
    <w:rsid w:val="00413A0E"/>
    <w:rsid w:val="00463708"/>
    <w:rsid w:val="004725AC"/>
    <w:rsid w:val="0049357C"/>
    <w:rsid w:val="004A09FA"/>
    <w:rsid w:val="004B67A3"/>
    <w:rsid w:val="004E280A"/>
    <w:rsid w:val="004E377C"/>
    <w:rsid w:val="004F2D24"/>
    <w:rsid w:val="00514ABC"/>
    <w:rsid w:val="005344E2"/>
    <w:rsid w:val="00545D2A"/>
    <w:rsid w:val="005517F9"/>
    <w:rsid w:val="005524EA"/>
    <w:rsid w:val="00557792"/>
    <w:rsid w:val="0058604B"/>
    <w:rsid w:val="005959B7"/>
    <w:rsid w:val="00596B97"/>
    <w:rsid w:val="0063010F"/>
    <w:rsid w:val="00635FCA"/>
    <w:rsid w:val="006400D7"/>
    <w:rsid w:val="00656DAA"/>
    <w:rsid w:val="00671EBE"/>
    <w:rsid w:val="00680607"/>
    <w:rsid w:val="0068732C"/>
    <w:rsid w:val="006A0BD2"/>
    <w:rsid w:val="006C103C"/>
    <w:rsid w:val="006E5331"/>
    <w:rsid w:val="007070E7"/>
    <w:rsid w:val="0072375A"/>
    <w:rsid w:val="007262D7"/>
    <w:rsid w:val="007432DA"/>
    <w:rsid w:val="00757E0C"/>
    <w:rsid w:val="00760435"/>
    <w:rsid w:val="007648AE"/>
    <w:rsid w:val="00773258"/>
    <w:rsid w:val="00776E6B"/>
    <w:rsid w:val="0079316B"/>
    <w:rsid w:val="007B2D37"/>
    <w:rsid w:val="007C033A"/>
    <w:rsid w:val="007C135D"/>
    <w:rsid w:val="007C478C"/>
    <w:rsid w:val="007E2418"/>
    <w:rsid w:val="0081186C"/>
    <w:rsid w:val="00823BE9"/>
    <w:rsid w:val="00831671"/>
    <w:rsid w:val="0084184B"/>
    <w:rsid w:val="008438FE"/>
    <w:rsid w:val="00852E14"/>
    <w:rsid w:val="00892663"/>
    <w:rsid w:val="008A1399"/>
    <w:rsid w:val="008B0D34"/>
    <w:rsid w:val="008D1EC0"/>
    <w:rsid w:val="008D3677"/>
    <w:rsid w:val="008F7426"/>
    <w:rsid w:val="00907F8E"/>
    <w:rsid w:val="009231CB"/>
    <w:rsid w:val="0094392E"/>
    <w:rsid w:val="0098503B"/>
    <w:rsid w:val="00996B35"/>
    <w:rsid w:val="009A38E4"/>
    <w:rsid w:val="009B15C0"/>
    <w:rsid w:val="009B6C08"/>
    <w:rsid w:val="009C3141"/>
    <w:rsid w:val="009D11CE"/>
    <w:rsid w:val="009D31E9"/>
    <w:rsid w:val="00A0182F"/>
    <w:rsid w:val="00A23D3F"/>
    <w:rsid w:val="00A35C0E"/>
    <w:rsid w:val="00A64AE3"/>
    <w:rsid w:val="00A66912"/>
    <w:rsid w:val="00A835B9"/>
    <w:rsid w:val="00AA35C5"/>
    <w:rsid w:val="00AC346E"/>
    <w:rsid w:val="00AD65F8"/>
    <w:rsid w:val="00AE58A5"/>
    <w:rsid w:val="00AF384B"/>
    <w:rsid w:val="00AF502B"/>
    <w:rsid w:val="00B04D38"/>
    <w:rsid w:val="00B226E4"/>
    <w:rsid w:val="00B635BB"/>
    <w:rsid w:val="00B63CEE"/>
    <w:rsid w:val="00B71FA0"/>
    <w:rsid w:val="00B7277C"/>
    <w:rsid w:val="00B77822"/>
    <w:rsid w:val="00BE25A9"/>
    <w:rsid w:val="00BE3919"/>
    <w:rsid w:val="00BE3935"/>
    <w:rsid w:val="00C00E37"/>
    <w:rsid w:val="00C3623D"/>
    <w:rsid w:val="00C43097"/>
    <w:rsid w:val="00C47A39"/>
    <w:rsid w:val="00CB0AF9"/>
    <w:rsid w:val="00CC7C27"/>
    <w:rsid w:val="00CE470D"/>
    <w:rsid w:val="00D27B58"/>
    <w:rsid w:val="00D31866"/>
    <w:rsid w:val="00D50BE9"/>
    <w:rsid w:val="00D548E9"/>
    <w:rsid w:val="00D605F1"/>
    <w:rsid w:val="00D733A8"/>
    <w:rsid w:val="00D77125"/>
    <w:rsid w:val="00D84B16"/>
    <w:rsid w:val="00D95B0B"/>
    <w:rsid w:val="00DB2BAF"/>
    <w:rsid w:val="00DC1018"/>
    <w:rsid w:val="00DE7661"/>
    <w:rsid w:val="00DF1789"/>
    <w:rsid w:val="00E23C3E"/>
    <w:rsid w:val="00E3448A"/>
    <w:rsid w:val="00E62C32"/>
    <w:rsid w:val="00E71C51"/>
    <w:rsid w:val="00E825B2"/>
    <w:rsid w:val="00E82DB7"/>
    <w:rsid w:val="00E8671A"/>
    <w:rsid w:val="00E900FA"/>
    <w:rsid w:val="00EC0042"/>
    <w:rsid w:val="00ED2B15"/>
    <w:rsid w:val="00EF0E81"/>
    <w:rsid w:val="00F02418"/>
    <w:rsid w:val="00F06CCA"/>
    <w:rsid w:val="00F1500B"/>
    <w:rsid w:val="00F1585B"/>
    <w:rsid w:val="00F35FA9"/>
    <w:rsid w:val="00F365E7"/>
    <w:rsid w:val="00F720D7"/>
    <w:rsid w:val="00F87AB1"/>
    <w:rsid w:val="00F94464"/>
    <w:rsid w:val="00FC6BE7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413A0E"/>
    <w:pPr>
      <w:keepNext/>
      <w:outlineLvl w:val="2"/>
    </w:pPr>
    <w:rPr>
      <w:rFonts w:cs="Courier New"/>
      <w:b/>
      <w:i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3A0E"/>
    <w:rPr>
      <w:rFonts w:ascii="Times New Roman" w:eastAsia="Times New Roman" w:hAnsi="Times New Roman" w:cs="Courier New"/>
      <w:b/>
      <w:i/>
      <w:sz w:val="20"/>
      <w:szCs w:val="16"/>
      <w:lang w:eastAsia="ru-RU"/>
    </w:rPr>
  </w:style>
  <w:style w:type="character" w:styleId="a3">
    <w:name w:val="Hyperlink"/>
    <w:basedOn w:val="a0"/>
    <w:semiHidden/>
    <w:rsid w:val="00413A0E"/>
    <w:rPr>
      <w:color w:val="0000FF"/>
      <w:u w:val="single"/>
    </w:rPr>
  </w:style>
  <w:style w:type="paragraph" w:styleId="2">
    <w:name w:val="Body Text 2"/>
    <w:basedOn w:val="a"/>
    <w:link w:val="20"/>
    <w:semiHidden/>
    <w:rsid w:val="00413A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1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413A0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1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413A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413A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rsid w:val="00413A0E"/>
    <w:pPr>
      <w:ind w:firstLine="540"/>
      <w:jc w:val="both"/>
    </w:pPr>
    <w:rPr>
      <w:rFonts w:cs="Courier New"/>
      <w:b/>
      <w:bCs/>
    </w:rPr>
  </w:style>
  <w:style w:type="character" w:customStyle="1" w:styleId="22">
    <w:name w:val="Основной текст с отступом 2 Знак"/>
    <w:basedOn w:val="a0"/>
    <w:link w:val="21"/>
    <w:semiHidden/>
    <w:rsid w:val="00413A0E"/>
    <w:rPr>
      <w:rFonts w:ascii="Times New Roman" w:eastAsia="Times New Roman" w:hAnsi="Times New Roman" w:cs="Courier New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413A0E"/>
    <w:pPr>
      <w:jc w:val="center"/>
    </w:pPr>
    <w:rPr>
      <w:b/>
      <w:bCs/>
      <w:iCs/>
      <w:caps/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13A0E"/>
    <w:rPr>
      <w:rFonts w:ascii="Times New Roman" w:eastAsia="Times New Roman" w:hAnsi="Times New Roman" w:cs="Times New Roman"/>
      <w:b/>
      <w:bCs/>
      <w:iCs/>
      <w:caps/>
      <w:color w:val="000000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rsid w:val="00413A0E"/>
    <w:pPr>
      <w:ind w:firstLine="54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413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rsid w:val="00CC7C2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C7C27"/>
  </w:style>
  <w:style w:type="paragraph" w:styleId="aa">
    <w:name w:val="header"/>
    <w:basedOn w:val="a"/>
    <w:rsid w:val="00CC7C2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CC7C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F384B"/>
    <w:pPr>
      <w:ind w:left="720"/>
      <w:contextualSpacing/>
    </w:pPr>
  </w:style>
  <w:style w:type="paragraph" w:styleId="ad">
    <w:name w:val="Title"/>
    <w:basedOn w:val="a"/>
    <w:link w:val="ae"/>
    <w:qFormat/>
    <w:rsid w:val="00F720D7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F720D7"/>
    <w:rPr>
      <w:rFonts w:ascii="Times New Roman" w:eastAsia="Times New Roman" w:hAnsi="Times New Roman"/>
      <w:sz w:val="28"/>
    </w:rPr>
  </w:style>
  <w:style w:type="table" w:styleId="af">
    <w:name w:val="Table Grid"/>
    <w:basedOn w:val="a1"/>
    <w:uiPriority w:val="59"/>
    <w:rsid w:val="00187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2013@v-ustug.ru" TargetMode="External"/><Relationship Id="rId13" Type="http://schemas.openxmlformats.org/officeDocument/2006/relationships/hyperlink" Target="mailto:muromtsevan@ikt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2013@v-ustu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v-ustu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h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kt35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CCE3EC-78C2-49AF-B03C-6E82BC55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</vt:lpstr>
    </vt:vector>
  </TitlesOfParts>
  <Company/>
  <LinksUpToDate>false</LinksUpToDate>
  <CharactersWithSpaces>9801</CharactersWithSpaces>
  <SharedDoc>false</SharedDoc>
  <HLinks>
    <vt:vector size="36" baseType="variant">
      <vt:variant>
        <vt:i4>2162710</vt:i4>
      </vt:variant>
      <vt:variant>
        <vt:i4>15</vt:i4>
      </vt:variant>
      <vt:variant>
        <vt:i4>0</vt:i4>
      </vt:variant>
      <vt:variant>
        <vt:i4>5</vt:i4>
      </vt:variant>
      <vt:variant>
        <vt:lpwstr>mailto:muromtsevan@ikt35.ru</vt:lpwstr>
      </vt:variant>
      <vt:variant>
        <vt:lpwstr/>
      </vt:variant>
      <vt:variant>
        <vt:i4>6029346</vt:i4>
      </vt:variant>
      <vt:variant>
        <vt:i4>12</vt:i4>
      </vt:variant>
      <vt:variant>
        <vt:i4>0</vt:i4>
      </vt:variant>
      <vt:variant>
        <vt:i4>5</vt:i4>
      </vt:variant>
      <vt:variant>
        <vt:lpwstr>mailto:conf2013@v-ustug.ru</vt:lpwstr>
      </vt:variant>
      <vt:variant>
        <vt:lpwstr/>
      </vt:variant>
      <vt:variant>
        <vt:i4>65618</vt:i4>
      </vt:variant>
      <vt:variant>
        <vt:i4>9</vt:i4>
      </vt:variant>
      <vt:variant>
        <vt:i4>0</vt:i4>
      </vt:variant>
      <vt:variant>
        <vt:i4>5</vt:i4>
      </vt:variant>
      <vt:variant>
        <vt:lpwstr>http://www.school.v-ustug.ru/</vt:lpwstr>
      </vt:variant>
      <vt:variant>
        <vt:lpwstr/>
      </vt:variant>
      <vt:variant>
        <vt:i4>6291519</vt:i4>
      </vt:variant>
      <vt:variant>
        <vt:i4>6</vt:i4>
      </vt:variant>
      <vt:variant>
        <vt:i4>0</vt:i4>
      </vt:variant>
      <vt:variant>
        <vt:i4>5</vt:i4>
      </vt:variant>
      <vt:variant>
        <vt:lpwstr>http://www.chsu.ru/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http://www.ikt35.ru/</vt:lpwstr>
      </vt:variant>
      <vt:variant>
        <vt:lpwstr/>
      </vt:variant>
      <vt:variant>
        <vt:i4>6029346</vt:i4>
      </vt:variant>
      <vt:variant>
        <vt:i4>0</vt:i4>
      </vt:variant>
      <vt:variant>
        <vt:i4>0</vt:i4>
      </vt:variant>
      <vt:variant>
        <vt:i4>5</vt:i4>
      </vt:variant>
      <vt:variant>
        <vt:lpwstr>mailto:conf2013@v-ustug.ru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</dc:title>
  <dc:subject/>
  <dc:creator>Антон Муромцев</dc:creator>
  <cp:keywords/>
  <cp:lastModifiedBy>artem</cp:lastModifiedBy>
  <cp:revision>3</cp:revision>
  <cp:lastPrinted>2011-12-09T09:26:00Z</cp:lastPrinted>
  <dcterms:created xsi:type="dcterms:W3CDTF">2012-11-20T06:51:00Z</dcterms:created>
  <dcterms:modified xsi:type="dcterms:W3CDTF">2012-11-20T07:13:00Z</dcterms:modified>
</cp:coreProperties>
</file>